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7DEDF6" w14:textId="77777777" w:rsidR="006B5BC1" w:rsidRDefault="00664FEF" w:rsidP="006B5BC1">
      <w:pPr>
        <w:spacing w:line="360" w:lineRule="auto"/>
        <w:ind w:right="-87"/>
        <w:jc w:val="both"/>
        <w:rPr>
          <w:rFonts w:ascii="Arial" w:hAnsi="Arial"/>
          <w:sz w:val="28"/>
          <w:szCs w:val="28"/>
        </w:rPr>
      </w:pPr>
      <w:bookmarkStart w:id="0" w:name="_GoBack"/>
      <w:bookmarkEnd w:id="0"/>
      <w:r w:rsidRPr="00AD3169">
        <w:rPr>
          <w:rFonts w:ascii="Arial" w:hAnsi="Arial"/>
          <w:sz w:val="28"/>
          <w:szCs w:val="28"/>
        </w:rPr>
        <w:t>Pressemitteilung</w:t>
      </w:r>
    </w:p>
    <w:p w14:paraId="3E1EB190" w14:textId="77777777" w:rsidR="00535939" w:rsidRPr="00AD3169" w:rsidRDefault="00535939" w:rsidP="006B5BC1">
      <w:pPr>
        <w:spacing w:line="360" w:lineRule="auto"/>
        <w:ind w:right="-87"/>
        <w:jc w:val="both"/>
        <w:rPr>
          <w:rFonts w:ascii="Arial" w:hAnsi="Arial"/>
          <w:sz w:val="28"/>
          <w:szCs w:val="28"/>
        </w:rPr>
      </w:pPr>
    </w:p>
    <w:p w14:paraId="3A8EA7D2" w14:textId="77777777" w:rsidR="00535939" w:rsidRPr="00535939" w:rsidRDefault="006C315E" w:rsidP="00535939">
      <w:pPr>
        <w:spacing w:line="360" w:lineRule="auto"/>
        <w:jc w:val="both"/>
        <w:rPr>
          <w:rFonts w:ascii="Arial" w:hAnsi="Arial" w:cs="Arial"/>
          <w:b/>
          <w:szCs w:val="28"/>
        </w:rPr>
      </w:pPr>
      <w:r>
        <w:rPr>
          <w:rFonts w:ascii="Arial" w:hAnsi="Arial" w:cs="Arial"/>
          <w:b/>
          <w:szCs w:val="28"/>
        </w:rPr>
        <w:t xml:space="preserve">Farbige LED-Lichtleiste RGB </w:t>
      </w:r>
      <w:proofErr w:type="spellStart"/>
      <w:r>
        <w:rPr>
          <w:rFonts w:ascii="Arial" w:hAnsi="Arial" w:cs="Arial"/>
          <w:b/>
          <w:szCs w:val="28"/>
        </w:rPr>
        <w:t>Stripe</w:t>
      </w:r>
      <w:proofErr w:type="spellEnd"/>
      <w:r>
        <w:rPr>
          <w:rFonts w:ascii="Arial" w:hAnsi="Arial" w:cs="Arial"/>
          <w:b/>
          <w:szCs w:val="28"/>
        </w:rPr>
        <w:t xml:space="preserve"> von Weinor</w:t>
      </w:r>
    </w:p>
    <w:p w14:paraId="0DC8FA36" w14:textId="1DDEB8DB" w:rsidR="00535939" w:rsidRPr="00535939" w:rsidRDefault="006C315E" w:rsidP="00535939">
      <w:pPr>
        <w:spacing w:line="360" w:lineRule="auto"/>
        <w:jc w:val="both"/>
        <w:rPr>
          <w:rFonts w:ascii="Arial" w:hAnsi="Arial" w:cs="Arial"/>
          <w:b/>
          <w:sz w:val="28"/>
          <w:szCs w:val="28"/>
        </w:rPr>
      </w:pPr>
      <w:r>
        <w:rPr>
          <w:rFonts w:ascii="Arial" w:hAnsi="Arial" w:cs="Arial"/>
          <w:b/>
          <w:sz w:val="28"/>
          <w:szCs w:val="28"/>
        </w:rPr>
        <w:t>Bunte Zeiten auf der Terrasse</w:t>
      </w:r>
      <w:r w:rsidR="00535939" w:rsidRPr="00535939">
        <w:rPr>
          <w:rFonts w:ascii="Arial" w:hAnsi="Arial" w:cs="Arial"/>
          <w:b/>
          <w:sz w:val="28"/>
          <w:szCs w:val="28"/>
        </w:rPr>
        <w:t xml:space="preserve"> </w:t>
      </w:r>
    </w:p>
    <w:p w14:paraId="723391B3" w14:textId="77777777" w:rsidR="00535939" w:rsidRPr="00535939" w:rsidRDefault="00535939" w:rsidP="00535939">
      <w:pPr>
        <w:spacing w:line="360" w:lineRule="auto"/>
        <w:jc w:val="both"/>
        <w:rPr>
          <w:rFonts w:ascii="Arial" w:hAnsi="Arial" w:cs="Arial"/>
          <w:b/>
          <w:sz w:val="22"/>
          <w:szCs w:val="28"/>
        </w:rPr>
      </w:pPr>
    </w:p>
    <w:p w14:paraId="3F69870C" w14:textId="77777777" w:rsidR="006B5BC1" w:rsidRDefault="00F535AD" w:rsidP="00F535AD">
      <w:pPr>
        <w:spacing w:line="360" w:lineRule="auto"/>
        <w:jc w:val="both"/>
        <w:rPr>
          <w:rFonts w:ascii="Arial" w:hAnsi="Arial" w:cs="Arial"/>
          <w:b/>
          <w:sz w:val="22"/>
          <w:szCs w:val="28"/>
        </w:rPr>
      </w:pPr>
      <w:r>
        <w:rPr>
          <w:rFonts w:ascii="Arial" w:hAnsi="Arial" w:cs="Arial"/>
          <w:b/>
          <w:sz w:val="22"/>
          <w:szCs w:val="28"/>
        </w:rPr>
        <w:t>Mit der</w:t>
      </w:r>
      <w:r w:rsidRPr="00F535AD">
        <w:rPr>
          <w:rFonts w:ascii="Arial" w:hAnsi="Arial" w:cs="Arial"/>
          <w:b/>
          <w:sz w:val="22"/>
          <w:szCs w:val="28"/>
        </w:rPr>
        <w:t xml:space="preserve"> neue</w:t>
      </w:r>
      <w:r>
        <w:rPr>
          <w:rFonts w:ascii="Arial" w:hAnsi="Arial" w:cs="Arial"/>
          <w:b/>
          <w:sz w:val="22"/>
          <w:szCs w:val="28"/>
        </w:rPr>
        <w:t>n</w:t>
      </w:r>
      <w:r w:rsidRPr="00F535AD">
        <w:rPr>
          <w:rFonts w:ascii="Arial" w:hAnsi="Arial" w:cs="Arial"/>
          <w:b/>
          <w:sz w:val="22"/>
          <w:szCs w:val="28"/>
        </w:rPr>
        <w:t xml:space="preserve"> LED-Leiste </w:t>
      </w:r>
      <w:r>
        <w:rPr>
          <w:rFonts w:ascii="Arial" w:hAnsi="Arial" w:cs="Arial"/>
          <w:b/>
          <w:sz w:val="22"/>
          <w:szCs w:val="28"/>
        </w:rPr>
        <w:t>des Herstellers W</w:t>
      </w:r>
      <w:r w:rsidRPr="00F535AD">
        <w:rPr>
          <w:rFonts w:ascii="Arial" w:hAnsi="Arial" w:cs="Arial"/>
          <w:b/>
          <w:sz w:val="22"/>
          <w:szCs w:val="28"/>
        </w:rPr>
        <w:t xml:space="preserve">einor </w:t>
      </w:r>
      <w:r>
        <w:rPr>
          <w:rFonts w:ascii="Arial" w:hAnsi="Arial" w:cs="Arial"/>
          <w:b/>
          <w:sz w:val="22"/>
          <w:szCs w:val="28"/>
        </w:rPr>
        <w:t xml:space="preserve">lässt sich die Terrasse in </w:t>
      </w:r>
      <w:r w:rsidR="009A5273">
        <w:rPr>
          <w:rFonts w:ascii="Arial" w:hAnsi="Arial" w:cs="Arial"/>
          <w:b/>
          <w:sz w:val="22"/>
          <w:szCs w:val="28"/>
        </w:rPr>
        <w:t>farbiges Licht</w:t>
      </w:r>
      <w:r>
        <w:rPr>
          <w:rFonts w:ascii="Arial" w:hAnsi="Arial" w:cs="Arial"/>
          <w:b/>
          <w:sz w:val="22"/>
          <w:szCs w:val="28"/>
        </w:rPr>
        <w:t xml:space="preserve"> tauchen</w:t>
      </w:r>
      <w:r w:rsidRPr="00F535AD">
        <w:rPr>
          <w:rFonts w:ascii="Arial" w:hAnsi="Arial" w:cs="Arial"/>
          <w:b/>
          <w:sz w:val="22"/>
          <w:szCs w:val="28"/>
        </w:rPr>
        <w:t xml:space="preserve">. RGB </w:t>
      </w:r>
      <w:proofErr w:type="spellStart"/>
      <w:r w:rsidRPr="00F535AD">
        <w:rPr>
          <w:rFonts w:ascii="Arial" w:hAnsi="Arial" w:cs="Arial"/>
          <w:b/>
          <w:sz w:val="22"/>
          <w:szCs w:val="28"/>
        </w:rPr>
        <w:t>Stripe</w:t>
      </w:r>
      <w:proofErr w:type="spellEnd"/>
      <w:r w:rsidRPr="00F535AD">
        <w:rPr>
          <w:rFonts w:ascii="Arial" w:hAnsi="Arial" w:cs="Arial"/>
          <w:b/>
          <w:sz w:val="22"/>
          <w:szCs w:val="28"/>
        </w:rPr>
        <w:t xml:space="preserve"> </w:t>
      </w:r>
      <w:r>
        <w:rPr>
          <w:rFonts w:ascii="Arial" w:hAnsi="Arial" w:cs="Arial"/>
          <w:b/>
          <w:sz w:val="22"/>
          <w:szCs w:val="28"/>
        </w:rPr>
        <w:t>ist</w:t>
      </w:r>
      <w:r w:rsidRPr="00F535AD">
        <w:rPr>
          <w:rFonts w:ascii="Arial" w:hAnsi="Arial" w:cs="Arial"/>
          <w:b/>
          <w:sz w:val="22"/>
          <w:szCs w:val="28"/>
        </w:rPr>
        <w:t xml:space="preserve"> </w:t>
      </w:r>
      <w:r w:rsidR="00790789" w:rsidRPr="00790789">
        <w:rPr>
          <w:rFonts w:ascii="Arial" w:hAnsi="Arial" w:cs="Arial"/>
          <w:b/>
          <w:sz w:val="22"/>
          <w:szCs w:val="28"/>
        </w:rPr>
        <w:t xml:space="preserve">fast überall </w:t>
      </w:r>
      <w:r w:rsidRPr="00F535AD">
        <w:rPr>
          <w:rFonts w:ascii="Arial" w:hAnsi="Arial" w:cs="Arial"/>
          <w:b/>
          <w:sz w:val="22"/>
          <w:szCs w:val="28"/>
        </w:rPr>
        <w:t>auf der Terrasse mo</w:t>
      </w:r>
      <w:r w:rsidRPr="00F535AD">
        <w:rPr>
          <w:rFonts w:ascii="Arial" w:hAnsi="Arial" w:cs="Arial"/>
          <w:b/>
          <w:sz w:val="22"/>
          <w:szCs w:val="28"/>
        </w:rPr>
        <w:t>n</w:t>
      </w:r>
      <w:r w:rsidRPr="00F535AD">
        <w:rPr>
          <w:rFonts w:ascii="Arial" w:hAnsi="Arial" w:cs="Arial"/>
          <w:b/>
          <w:sz w:val="22"/>
          <w:szCs w:val="28"/>
        </w:rPr>
        <w:t>tie</w:t>
      </w:r>
      <w:r>
        <w:rPr>
          <w:rFonts w:ascii="Arial" w:hAnsi="Arial" w:cs="Arial"/>
          <w:b/>
          <w:sz w:val="22"/>
          <w:szCs w:val="28"/>
        </w:rPr>
        <w:t>rbar</w:t>
      </w:r>
      <w:r w:rsidRPr="00F535AD">
        <w:rPr>
          <w:rFonts w:ascii="Arial" w:hAnsi="Arial" w:cs="Arial"/>
          <w:b/>
          <w:sz w:val="22"/>
          <w:szCs w:val="28"/>
        </w:rPr>
        <w:t>, auch nachträglich</w:t>
      </w:r>
      <w:r>
        <w:rPr>
          <w:rFonts w:ascii="Arial" w:hAnsi="Arial" w:cs="Arial"/>
          <w:b/>
          <w:sz w:val="22"/>
          <w:szCs w:val="28"/>
        </w:rPr>
        <w:t xml:space="preserve">. </w:t>
      </w:r>
      <w:r w:rsidR="009A5273">
        <w:rPr>
          <w:rFonts w:ascii="Arial" w:hAnsi="Arial" w:cs="Arial"/>
          <w:b/>
          <w:sz w:val="22"/>
          <w:szCs w:val="28"/>
        </w:rPr>
        <w:t>Die Beleuchtung</w:t>
      </w:r>
      <w:r>
        <w:rPr>
          <w:rFonts w:ascii="Arial" w:hAnsi="Arial" w:cs="Arial"/>
          <w:b/>
          <w:sz w:val="22"/>
          <w:szCs w:val="28"/>
        </w:rPr>
        <w:t xml:space="preserve"> kann mit dem neuen Han</w:t>
      </w:r>
      <w:r>
        <w:rPr>
          <w:rFonts w:ascii="Arial" w:hAnsi="Arial" w:cs="Arial"/>
          <w:b/>
          <w:sz w:val="22"/>
          <w:szCs w:val="28"/>
        </w:rPr>
        <w:t>d</w:t>
      </w:r>
      <w:r>
        <w:rPr>
          <w:rFonts w:ascii="Arial" w:hAnsi="Arial" w:cs="Arial"/>
          <w:b/>
          <w:sz w:val="22"/>
          <w:szCs w:val="28"/>
        </w:rPr>
        <w:t xml:space="preserve">sender </w:t>
      </w:r>
      <w:proofErr w:type="spellStart"/>
      <w:r>
        <w:rPr>
          <w:rFonts w:ascii="Arial" w:hAnsi="Arial" w:cs="Arial"/>
          <w:b/>
          <w:sz w:val="22"/>
          <w:szCs w:val="28"/>
        </w:rPr>
        <w:t>BiEasy</w:t>
      </w:r>
      <w:proofErr w:type="spellEnd"/>
      <w:r>
        <w:rPr>
          <w:rFonts w:ascii="Arial" w:hAnsi="Arial" w:cs="Arial"/>
          <w:b/>
          <w:sz w:val="22"/>
          <w:szCs w:val="28"/>
        </w:rPr>
        <w:t xml:space="preserve"> 15M Go! sogar gedimmt werden.</w:t>
      </w:r>
    </w:p>
    <w:p w14:paraId="4E6EBD7C" w14:textId="77777777" w:rsidR="009A5273" w:rsidRDefault="009A5273" w:rsidP="00F535AD">
      <w:pPr>
        <w:spacing w:line="360" w:lineRule="auto"/>
        <w:jc w:val="both"/>
        <w:rPr>
          <w:rFonts w:ascii="Arial" w:hAnsi="Arial" w:cs="Arial"/>
          <w:b/>
          <w:sz w:val="22"/>
          <w:szCs w:val="28"/>
        </w:rPr>
      </w:pPr>
    </w:p>
    <w:p w14:paraId="09682DFE" w14:textId="47B1B5B8" w:rsidR="00FC282D" w:rsidRDefault="00FC282D" w:rsidP="009A5273">
      <w:pPr>
        <w:spacing w:line="360" w:lineRule="auto"/>
        <w:jc w:val="both"/>
        <w:rPr>
          <w:rFonts w:ascii="Arial" w:hAnsi="Arial" w:cs="Arial"/>
          <w:sz w:val="22"/>
          <w:szCs w:val="28"/>
        </w:rPr>
      </w:pPr>
      <w:r>
        <w:rPr>
          <w:rFonts w:ascii="Arial" w:hAnsi="Arial" w:cs="Arial"/>
          <w:sz w:val="22"/>
          <w:szCs w:val="28"/>
        </w:rPr>
        <w:t>Terrassen und Balkone werden immer mehr zum Gestaltungsobjekt, mit dem Bauherren ihren individuellen Geschmack zum Ausdruck bringen. Ein wichtiger Baustein dabei ist die Beleuchtung. Clever integriert und intelligent gesteuert trägt sie dazu bei, eine einmalige Atmosphäre im Außenbereich zu erzeugen.</w:t>
      </w:r>
    </w:p>
    <w:p w14:paraId="7CB92AFB" w14:textId="77777777" w:rsidR="00FC282D" w:rsidRDefault="00FC282D" w:rsidP="009A5273">
      <w:pPr>
        <w:spacing w:line="360" w:lineRule="auto"/>
        <w:jc w:val="both"/>
        <w:rPr>
          <w:rFonts w:ascii="Arial" w:hAnsi="Arial" w:cs="Arial"/>
          <w:sz w:val="22"/>
          <w:szCs w:val="28"/>
        </w:rPr>
      </w:pPr>
    </w:p>
    <w:p w14:paraId="66B2EAD9" w14:textId="77777777" w:rsidR="00FC282D" w:rsidRPr="009956F8" w:rsidRDefault="009956F8" w:rsidP="009A5273">
      <w:pPr>
        <w:spacing w:line="360" w:lineRule="auto"/>
        <w:jc w:val="both"/>
        <w:rPr>
          <w:rFonts w:ascii="Arial" w:hAnsi="Arial" w:cs="Arial"/>
          <w:b/>
          <w:sz w:val="22"/>
          <w:szCs w:val="28"/>
        </w:rPr>
      </w:pPr>
      <w:r w:rsidRPr="009956F8">
        <w:rPr>
          <w:rFonts w:ascii="Arial" w:hAnsi="Arial" w:cs="Arial"/>
          <w:b/>
          <w:sz w:val="22"/>
          <w:szCs w:val="28"/>
        </w:rPr>
        <w:t>48 Farb</w:t>
      </w:r>
      <w:r>
        <w:rPr>
          <w:rFonts w:ascii="Arial" w:hAnsi="Arial" w:cs="Arial"/>
          <w:b/>
          <w:sz w:val="22"/>
          <w:szCs w:val="28"/>
        </w:rPr>
        <w:t>töne verbreiten ein</w:t>
      </w:r>
      <w:r w:rsidRPr="009956F8">
        <w:rPr>
          <w:rFonts w:ascii="Arial" w:hAnsi="Arial" w:cs="Arial"/>
          <w:b/>
          <w:sz w:val="22"/>
          <w:szCs w:val="28"/>
        </w:rPr>
        <w:t xml:space="preserve"> </w:t>
      </w:r>
      <w:r>
        <w:rPr>
          <w:rFonts w:ascii="Arial" w:hAnsi="Arial" w:cs="Arial"/>
          <w:b/>
          <w:sz w:val="22"/>
          <w:szCs w:val="28"/>
        </w:rPr>
        <w:t>stimmungsvolles Ambiente</w:t>
      </w:r>
    </w:p>
    <w:p w14:paraId="78E876D9" w14:textId="7F9C348A" w:rsidR="009A5273" w:rsidRPr="009A5273" w:rsidRDefault="00FC282D" w:rsidP="009A5273">
      <w:pPr>
        <w:spacing w:line="360" w:lineRule="auto"/>
        <w:jc w:val="both"/>
        <w:rPr>
          <w:rFonts w:ascii="Arial" w:hAnsi="Arial" w:cs="Arial"/>
          <w:sz w:val="22"/>
          <w:szCs w:val="28"/>
        </w:rPr>
      </w:pPr>
      <w:r>
        <w:rPr>
          <w:rFonts w:ascii="Arial" w:hAnsi="Arial" w:cs="Arial"/>
          <w:sz w:val="22"/>
          <w:szCs w:val="28"/>
        </w:rPr>
        <w:t>Die</w:t>
      </w:r>
      <w:r w:rsidR="009A5273" w:rsidRPr="009A5273">
        <w:rPr>
          <w:rFonts w:ascii="Arial" w:hAnsi="Arial" w:cs="Arial"/>
          <w:sz w:val="22"/>
          <w:szCs w:val="28"/>
        </w:rPr>
        <w:t xml:space="preserve"> </w:t>
      </w:r>
      <w:r>
        <w:rPr>
          <w:rFonts w:ascii="Arial" w:hAnsi="Arial" w:cs="Arial"/>
          <w:sz w:val="22"/>
          <w:szCs w:val="28"/>
        </w:rPr>
        <w:t xml:space="preserve">neue </w:t>
      </w:r>
      <w:r w:rsidR="009A5273" w:rsidRPr="009A5273">
        <w:rPr>
          <w:rFonts w:ascii="Arial" w:hAnsi="Arial" w:cs="Arial"/>
          <w:sz w:val="22"/>
          <w:szCs w:val="28"/>
        </w:rPr>
        <w:t>LE</w:t>
      </w:r>
      <w:r w:rsidR="009A5273">
        <w:rPr>
          <w:rFonts w:ascii="Arial" w:hAnsi="Arial" w:cs="Arial"/>
          <w:sz w:val="22"/>
          <w:szCs w:val="28"/>
        </w:rPr>
        <w:t xml:space="preserve">D-Leiste RGB </w:t>
      </w:r>
      <w:proofErr w:type="spellStart"/>
      <w:r w:rsidR="009A5273">
        <w:rPr>
          <w:rFonts w:ascii="Arial" w:hAnsi="Arial" w:cs="Arial"/>
          <w:sz w:val="22"/>
          <w:szCs w:val="28"/>
        </w:rPr>
        <w:t>Stripe</w:t>
      </w:r>
      <w:proofErr w:type="spellEnd"/>
      <w:r w:rsidR="009A5273">
        <w:rPr>
          <w:rFonts w:ascii="Arial" w:hAnsi="Arial" w:cs="Arial"/>
          <w:sz w:val="22"/>
          <w:szCs w:val="28"/>
        </w:rPr>
        <w:t xml:space="preserve"> </w:t>
      </w:r>
      <w:r>
        <w:rPr>
          <w:rFonts w:ascii="Arial" w:hAnsi="Arial" w:cs="Arial"/>
          <w:sz w:val="22"/>
          <w:szCs w:val="28"/>
        </w:rPr>
        <w:t xml:space="preserve">bietet Balkon- und Terrassennutzern dafür ein besonders breites Spektrum an Möglichkeiten. </w:t>
      </w:r>
      <w:r w:rsidR="009956F8">
        <w:rPr>
          <w:rFonts w:ascii="Arial" w:hAnsi="Arial" w:cs="Arial"/>
          <w:sz w:val="22"/>
          <w:szCs w:val="28"/>
        </w:rPr>
        <w:t xml:space="preserve">Denn damit </w:t>
      </w:r>
      <w:r w:rsidR="009A5273">
        <w:rPr>
          <w:rFonts w:ascii="Arial" w:hAnsi="Arial" w:cs="Arial"/>
          <w:sz w:val="22"/>
          <w:szCs w:val="28"/>
        </w:rPr>
        <w:t xml:space="preserve">sind bis zu </w:t>
      </w:r>
      <w:r w:rsidR="009A5273" w:rsidRPr="009A5273">
        <w:rPr>
          <w:rFonts w:ascii="Arial" w:hAnsi="Arial" w:cs="Arial"/>
          <w:sz w:val="22"/>
          <w:szCs w:val="28"/>
        </w:rPr>
        <w:t>48 wa</w:t>
      </w:r>
      <w:r w:rsidR="009A5273" w:rsidRPr="009A5273">
        <w:rPr>
          <w:rFonts w:ascii="Arial" w:hAnsi="Arial" w:cs="Arial"/>
          <w:sz w:val="22"/>
          <w:szCs w:val="28"/>
        </w:rPr>
        <w:t>r</w:t>
      </w:r>
      <w:r w:rsidR="009A5273" w:rsidRPr="009A5273">
        <w:rPr>
          <w:rFonts w:ascii="Arial" w:hAnsi="Arial" w:cs="Arial"/>
          <w:sz w:val="22"/>
          <w:szCs w:val="28"/>
        </w:rPr>
        <w:t xml:space="preserve">me Farb- und 3 </w:t>
      </w:r>
      <w:proofErr w:type="spellStart"/>
      <w:r w:rsidR="009A5273" w:rsidRPr="009A5273">
        <w:rPr>
          <w:rFonts w:ascii="Arial" w:hAnsi="Arial" w:cs="Arial"/>
          <w:sz w:val="22"/>
          <w:szCs w:val="28"/>
        </w:rPr>
        <w:t>Weißtöne</w:t>
      </w:r>
      <w:proofErr w:type="spellEnd"/>
      <w:r w:rsidR="009A5273" w:rsidRPr="009A5273">
        <w:rPr>
          <w:rFonts w:ascii="Arial" w:hAnsi="Arial" w:cs="Arial"/>
          <w:sz w:val="22"/>
          <w:szCs w:val="28"/>
        </w:rPr>
        <w:t xml:space="preserve"> wählbar,</w:t>
      </w:r>
      <w:r w:rsidR="009A5273">
        <w:rPr>
          <w:rFonts w:ascii="Arial" w:hAnsi="Arial" w:cs="Arial"/>
          <w:sz w:val="22"/>
          <w:szCs w:val="28"/>
        </w:rPr>
        <w:t xml:space="preserve"> </w:t>
      </w:r>
      <w:r w:rsidR="009A5273" w:rsidRPr="009A5273">
        <w:rPr>
          <w:rFonts w:ascii="Arial" w:hAnsi="Arial" w:cs="Arial"/>
          <w:sz w:val="22"/>
          <w:szCs w:val="28"/>
        </w:rPr>
        <w:t>die mit</w:t>
      </w:r>
      <w:r w:rsidR="00E15CF1">
        <w:rPr>
          <w:rFonts w:ascii="Arial" w:hAnsi="Arial" w:cs="Arial"/>
          <w:sz w:val="22"/>
          <w:szCs w:val="28"/>
        </w:rPr>
        <w:t>h</w:t>
      </w:r>
      <w:r w:rsidR="009A5273" w:rsidRPr="009A5273">
        <w:rPr>
          <w:rFonts w:ascii="Arial" w:hAnsi="Arial" w:cs="Arial"/>
          <w:sz w:val="22"/>
          <w:szCs w:val="28"/>
        </w:rPr>
        <w:t>ilfe einer Streuscheibe ein ang</w:t>
      </w:r>
      <w:r w:rsidR="009A5273" w:rsidRPr="009A5273">
        <w:rPr>
          <w:rFonts w:ascii="Arial" w:hAnsi="Arial" w:cs="Arial"/>
          <w:sz w:val="22"/>
          <w:szCs w:val="28"/>
        </w:rPr>
        <w:t>e</w:t>
      </w:r>
      <w:r w:rsidR="009A5273" w:rsidRPr="009A5273">
        <w:rPr>
          <w:rFonts w:ascii="Arial" w:hAnsi="Arial" w:cs="Arial"/>
          <w:sz w:val="22"/>
          <w:szCs w:val="28"/>
        </w:rPr>
        <w:t>nehm</w:t>
      </w:r>
      <w:r w:rsidR="009A5273">
        <w:rPr>
          <w:rFonts w:ascii="Arial" w:hAnsi="Arial" w:cs="Arial"/>
          <w:sz w:val="22"/>
          <w:szCs w:val="28"/>
        </w:rPr>
        <w:t xml:space="preserve"> </w:t>
      </w:r>
      <w:r w:rsidR="009A5273" w:rsidRPr="009A5273">
        <w:rPr>
          <w:rFonts w:ascii="Arial" w:hAnsi="Arial" w:cs="Arial"/>
          <w:sz w:val="22"/>
          <w:szCs w:val="28"/>
        </w:rPr>
        <w:t>gleichmäßiges Licht verbreiten. Mit ihre</w:t>
      </w:r>
      <w:r>
        <w:rPr>
          <w:rFonts w:ascii="Arial" w:hAnsi="Arial" w:cs="Arial"/>
          <w:sz w:val="22"/>
          <w:szCs w:val="28"/>
        </w:rPr>
        <w:t>r schlanken, eckigen Ausführung</w:t>
      </w:r>
      <w:r w:rsidR="009A5273">
        <w:rPr>
          <w:rFonts w:ascii="Arial" w:hAnsi="Arial" w:cs="Arial"/>
          <w:sz w:val="22"/>
          <w:szCs w:val="28"/>
        </w:rPr>
        <w:t xml:space="preserve"> </w:t>
      </w:r>
      <w:r w:rsidR="009A5273" w:rsidRPr="009A5273">
        <w:rPr>
          <w:rFonts w:ascii="Arial" w:hAnsi="Arial" w:cs="Arial"/>
          <w:sz w:val="22"/>
          <w:szCs w:val="28"/>
        </w:rPr>
        <w:t>und dem kl</w:t>
      </w:r>
      <w:r w:rsidR="009A5273">
        <w:rPr>
          <w:rFonts w:ascii="Arial" w:hAnsi="Arial" w:cs="Arial"/>
          <w:sz w:val="22"/>
          <w:szCs w:val="28"/>
        </w:rPr>
        <w:t xml:space="preserve">einen Format </w:t>
      </w:r>
      <w:r w:rsidR="009A5273" w:rsidRPr="009A5273">
        <w:rPr>
          <w:rFonts w:ascii="Arial" w:hAnsi="Arial" w:cs="Arial"/>
          <w:sz w:val="22"/>
          <w:szCs w:val="28"/>
        </w:rPr>
        <w:t>passt sich die LED-Leiste den</w:t>
      </w:r>
      <w:r w:rsidR="009A5273">
        <w:rPr>
          <w:rFonts w:ascii="Arial" w:hAnsi="Arial" w:cs="Arial"/>
          <w:sz w:val="22"/>
          <w:szCs w:val="28"/>
        </w:rPr>
        <w:t xml:space="preserve"> </w:t>
      </w:r>
      <w:r w:rsidR="009A5273" w:rsidRPr="009A5273">
        <w:rPr>
          <w:rFonts w:ascii="Arial" w:hAnsi="Arial" w:cs="Arial"/>
          <w:sz w:val="22"/>
          <w:szCs w:val="28"/>
        </w:rPr>
        <w:t>Bedürfnissen nach m</w:t>
      </w:r>
      <w:r w:rsidR="009A5273" w:rsidRPr="009A5273">
        <w:rPr>
          <w:rFonts w:ascii="Arial" w:hAnsi="Arial" w:cs="Arial"/>
          <w:sz w:val="22"/>
          <w:szCs w:val="28"/>
        </w:rPr>
        <w:t>o</w:t>
      </w:r>
      <w:r w:rsidR="009A5273" w:rsidRPr="009A5273">
        <w:rPr>
          <w:rFonts w:ascii="Arial" w:hAnsi="Arial" w:cs="Arial"/>
          <w:sz w:val="22"/>
          <w:szCs w:val="28"/>
        </w:rPr>
        <w:t>derner Formgebung</w:t>
      </w:r>
      <w:r w:rsidR="009A5273">
        <w:rPr>
          <w:rFonts w:ascii="Arial" w:hAnsi="Arial" w:cs="Arial"/>
          <w:sz w:val="22"/>
          <w:szCs w:val="28"/>
        </w:rPr>
        <w:t xml:space="preserve"> optimal </w:t>
      </w:r>
      <w:r w:rsidR="009A5273" w:rsidRPr="009A5273">
        <w:rPr>
          <w:rFonts w:ascii="Arial" w:hAnsi="Arial" w:cs="Arial"/>
          <w:sz w:val="22"/>
          <w:szCs w:val="28"/>
        </w:rPr>
        <w:t xml:space="preserve">an. Sie ist unauffällig </w:t>
      </w:r>
      <w:proofErr w:type="spellStart"/>
      <w:r w:rsidR="009A5273" w:rsidRPr="009A5273">
        <w:rPr>
          <w:rFonts w:ascii="Arial" w:hAnsi="Arial" w:cs="Arial"/>
          <w:sz w:val="22"/>
          <w:szCs w:val="28"/>
        </w:rPr>
        <w:t>verschraubbar</w:t>
      </w:r>
      <w:proofErr w:type="spellEnd"/>
      <w:r w:rsidR="009A5273">
        <w:rPr>
          <w:rFonts w:ascii="Arial" w:hAnsi="Arial" w:cs="Arial"/>
          <w:sz w:val="22"/>
          <w:szCs w:val="28"/>
        </w:rPr>
        <w:t xml:space="preserve"> </w:t>
      </w:r>
      <w:r w:rsidR="009A5273" w:rsidRPr="009A5273">
        <w:rPr>
          <w:rFonts w:ascii="Arial" w:hAnsi="Arial" w:cs="Arial"/>
          <w:sz w:val="22"/>
          <w:szCs w:val="28"/>
        </w:rPr>
        <w:t>und lässt sich im gleichen Farbton der gesamten</w:t>
      </w:r>
      <w:r w:rsidR="009A5273">
        <w:rPr>
          <w:rFonts w:ascii="Arial" w:hAnsi="Arial" w:cs="Arial"/>
          <w:sz w:val="22"/>
          <w:szCs w:val="28"/>
        </w:rPr>
        <w:t xml:space="preserve"> </w:t>
      </w:r>
      <w:r w:rsidR="001C47E1">
        <w:rPr>
          <w:rFonts w:ascii="Arial" w:hAnsi="Arial" w:cs="Arial"/>
          <w:sz w:val="22"/>
          <w:szCs w:val="28"/>
        </w:rPr>
        <w:t>Sonnen- und Wetterschutzanlage</w:t>
      </w:r>
      <w:r w:rsidR="009A5273" w:rsidRPr="009A5273">
        <w:rPr>
          <w:rFonts w:ascii="Arial" w:hAnsi="Arial" w:cs="Arial"/>
          <w:sz w:val="22"/>
          <w:szCs w:val="28"/>
        </w:rPr>
        <w:t xml:space="preserve"> ausführen </w:t>
      </w:r>
      <w:r w:rsidR="001C47E1">
        <w:rPr>
          <w:rFonts w:ascii="Arial" w:hAnsi="Arial" w:cs="Arial"/>
          <w:sz w:val="22"/>
          <w:szCs w:val="28"/>
        </w:rPr>
        <w:t xml:space="preserve">– unabhängig davon, ob sie von Weinor oder </w:t>
      </w:r>
      <w:r w:rsidR="00E15CF1">
        <w:rPr>
          <w:rFonts w:ascii="Arial" w:hAnsi="Arial" w:cs="Arial"/>
          <w:sz w:val="22"/>
          <w:szCs w:val="28"/>
        </w:rPr>
        <w:t xml:space="preserve">von </w:t>
      </w:r>
      <w:r w:rsidR="001C47E1">
        <w:rPr>
          <w:rFonts w:ascii="Arial" w:hAnsi="Arial" w:cs="Arial"/>
          <w:sz w:val="22"/>
          <w:szCs w:val="28"/>
        </w:rPr>
        <w:t>einem anderen Hersteller</w:t>
      </w:r>
      <w:r w:rsidR="00E15CF1">
        <w:rPr>
          <w:rFonts w:ascii="Arial" w:hAnsi="Arial" w:cs="Arial"/>
          <w:sz w:val="22"/>
          <w:szCs w:val="28"/>
        </w:rPr>
        <w:t xml:space="preserve"> ist</w:t>
      </w:r>
      <w:r w:rsidR="009A5273" w:rsidRPr="009A5273">
        <w:rPr>
          <w:rFonts w:ascii="Arial" w:hAnsi="Arial" w:cs="Arial"/>
          <w:sz w:val="22"/>
          <w:szCs w:val="28"/>
        </w:rPr>
        <w:t>.</w:t>
      </w:r>
    </w:p>
    <w:p w14:paraId="092451E1" w14:textId="77777777" w:rsidR="009A5273" w:rsidRDefault="009A5273" w:rsidP="009A5273">
      <w:pPr>
        <w:spacing w:line="360" w:lineRule="auto"/>
        <w:jc w:val="both"/>
        <w:rPr>
          <w:rFonts w:ascii="Arial" w:hAnsi="Arial" w:cs="Arial"/>
          <w:sz w:val="22"/>
          <w:szCs w:val="28"/>
        </w:rPr>
      </w:pPr>
    </w:p>
    <w:p w14:paraId="5165DFB5" w14:textId="77777777" w:rsidR="001C47E1" w:rsidRPr="001C47E1" w:rsidRDefault="001C47E1" w:rsidP="009A5273">
      <w:pPr>
        <w:spacing w:line="360" w:lineRule="auto"/>
        <w:jc w:val="both"/>
        <w:rPr>
          <w:rFonts w:ascii="Arial" w:hAnsi="Arial" w:cs="Arial"/>
          <w:b/>
          <w:sz w:val="22"/>
          <w:szCs w:val="28"/>
        </w:rPr>
      </w:pPr>
      <w:r w:rsidRPr="001C47E1">
        <w:rPr>
          <w:rFonts w:ascii="Arial" w:hAnsi="Arial" w:cs="Arial"/>
          <w:b/>
          <w:sz w:val="22"/>
          <w:szCs w:val="28"/>
        </w:rPr>
        <w:t>Alles mit einem Handsender steuern und dimmen</w:t>
      </w:r>
    </w:p>
    <w:p w14:paraId="2BF42897" w14:textId="77777777" w:rsidR="00683942" w:rsidRDefault="00B823B0" w:rsidP="009A5273">
      <w:pPr>
        <w:spacing w:line="360" w:lineRule="auto"/>
        <w:jc w:val="both"/>
        <w:rPr>
          <w:rFonts w:ascii="Arial" w:hAnsi="Arial" w:cs="Arial"/>
          <w:sz w:val="22"/>
          <w:szCs w:val="28"/>
        </w:rPr>
      </w:pPr>
      <w:r>
        <w:rPr>
          <w:rFonts w:ascii="Arial" w:hAnsi="Arial" w:cs="Arial"/>
          <w:sz w:val="22"/>
          <w:szCs w:val="28"/>
        </w:rPr>
        <w:t xml:space="preserve">Die eigens </w:t>
      </w:r>
      <w:r w:rsidR="009A5273">
        <w:rPr>
          <w:rFonts w:ascii="Arial" w:hAnsi="Arial" w:cs="Arial"/>
          <w:sz w:val="22"/>
          <w:szCs w:val="28"/>
        </w:rPr>
        <w:t xml:space="preserve">entwickelte RGB-Funksteuerung </w:t>
      </w:r>
      <w:r w:rsidR="009A5273" w:rsidRPr="009A5273">
        <w:rPr>
          <w:rFonts w:ascii="Arial" w:hAnsi="Arial" w:cs="Arial"/>
          <w:sz w:val="22"/>
          <w:szCs w:val="28"/>
        </w:rPr>
        <w:t>ist im kompakten Lichtleisteng</w:t>
      </w:r>
      <w:r w:rsidR="009A5273" w:rsidRPr="009A5273">
        <w:rPr>
          <w:rFonts w:ascii="Arial" w:hAnsi="Arial" w:cs="Arial"/>
          <w:sz w:val="22"/>
          <w:szCs w:val="28"/>
        </w:rPr>
        <w:t>e</w:t>
      </w:r>
      <w:r w:rsidR="009A5273" w:rsidRPr="009A5273">
        <w:rPr>
          <w:rFonts w:ascii="Arial" w:hAnsi="Arial" w:cs="Arial"/>
          <w:sz w:val="22"/>
          <w:szCs w:val="28"/>
        </w:rPr>
        <w:t>häuse</w:t>
      </w:r>
      <w:r w:rsidR="009A5273">
        <w:rPr>
          <w:rFonts w:ascii="Arial" w:hAnsi="Arial" w:cs="Arial"/>
          <w:sz w:val="22"/>
          <w:szCs w:val="28"/>
        </w:rPr>
        <w:t xml:space="preserve"> </w:t>
      </w:r>
      <w:r w:rsidR="00E15CF1" w:rsidRPr="009A5273">
        <w:rPr>
          <w:rFonts w:ascii="Arial" w:hAnsi="Arial" w:cs="Arial"/>
          <w:sz w:val="22"/>
          <w:szCs w:val="28"/>
        </w:rPr>
        <w:t xml:space="preserve">geschützt </w:t>
      </w:r>
      <w:r w:rsidR="009A5273" w:rsidRPr="009A5273">
        <w:rPr>
          <w:rFonts w:ascii="Arial" w:hAnsi="Arial" w:cs="Arial"/>
          <w:sz w:val="22"/>
          <w:szCs w:val="28"/>
        </w:rPr>
        <w:t>untergebracht. Das ermöglicht einen</w:t>
      </w:r>
      <w:r w:rsidR="009A5273">
        <w:rPr>
          <w:rFonts w:ascii="Arial" w:hAnsi="Arial" w:cs="Arial"/>
          <w:sz w:val="22"/>
          <w:szCs w:val="28"/>
        </w:rPr>
        <w:t xml:space="preserve"> </w:t>
      </w:r>
      <w:r w:rsidR="009A5273" w:rsidRPr="009A5273">
        <w:rPr>
          <w:rFonts w:ascii="Arial" w:hAnsi="Arial" w:cs="Arial"/>
          <w:sz w:val="22"/>
          <w:szCs w:val="28"/>
        </w:rPr>
        <w:t xml:space="preserve">direkten Stromanschluss. </w:t>
      </w:r>
      <w:r>
        <w:rPr>
          <w:rFonts w:ascii="Arial" w:hAnsi="Arial" w:cs="Arial"/>
          <w:sz w:val="22"/>
          <w:szCs w:val="28"/>
        </w:rPr>
        <w:t xml:space="preserve">In Kombination mit der </w:t>
      </w:r>
      <w:r w:rsidR="009A5273">
        <w:rPr>
          <w:rFonts w:ascii="Arial" w:hAnsi="Arial" w:cs="Arial"/>
          <w:sz w:val="22"/>
          <w:szCs w:val="28"/>
        </w:rPr>
        <w:t>BiConnect</w:t>
      </w:r>
      <w:r>
        <w:rPr>
          <w:rFonts w:ascii="Arial" w:hAnsi="Arial" w:cs="Arial"/>
          <w:sz w:val="22"/>
          <w:szCs w:val="28"/>
        </w:rPr>
        <w:t xml:space="preserve">-Steuerung von Weinor sind umfangreiche Funktionen wählbar. </w:t>
      </w:r>
      <w:r w:rsidR="009A5273">
        <w:rPr>
          <w:rFonts w:ascii="Arial" w:hAnsi="Arial" w:cs="Arial"/>
          <w:sz w:val="22"/>
          <w:szCs w:val="28"/>
        </w:rPr>
        <w:t xml:space="preserve">So lassen </w:t>
      </w:r>
      <w:r w:rsidR="009A5273" w:rsidRPr="009A5273">
        <w:rPr>
          <w:rFonts w:ascii="Arial" w:hAnsi="Arial" w:cs="Arial"/>
          <w:sz w:val="22"/>
          <w:szCs w:val="28"/>
        </w:rPr>
        <w:t xml:space="preserve">sich die Farben in 48 Stufen </w:t>
      </w:r>
      <w:r>
        <w:rPr>
          <w:rFonts w:ascii="Arial" w:hAnsi="Arial" w:cs="Arial"/>
          <w:sz w:val="22"/>
          <w:szCs w:val="28"/>
        </w:rPr>
        <w:t>bequem mit dem neuen</w:t>
      </w:r>
      <w:r w:rsidR="001C47E1">
        <w:rPr>
          <w:rFonts w:ascii="Arial" w:hAnsi="Arial" w:cs="Arial"/>
          <w:sz w:val="22"/>
          <w:szCs w:val="28"/>
        </w:rPr>
        <w:t>, einfach zu handhabenden</w:t>
      </w:r>
      <w:r>
        <w:rPr>
          <w:rFonts w:ascii="Arial" w:hAnsi="Arial" w:cs="Arial"/>
          <w:sz w:val="22"/>
          <w:szCs w:val="28"/>
        </w:rPr>
        <w:t xml:space="preserve"> Handsender </w:t>
      </w:r>
      <w:proofErr w:type="spellStart"/>
      <w:r>
        <w:rPr>
          <w:rFonts w:ascii="Arial" w:hAnsi="Arial" w:cs="Arial"/>
          <w:sz w:val="22"/>
          <w:szCs w:val="28"/>
        </w:rPr>
        <w:t>BiEasy</w:t>
      </w:r>
      <w:proofErr w:type="spellEnd"/>
      <w:r>
        <w:rPr>
          <w:rFonts w:ascii="Arial" w:hAnsi="Arial" w:cs="Arial"/>
          <w:sz w:val="22"/>
          <w:szCs w:val="28"/>
        </w:rPr>
        <w:t xml:space="preserve"> 15M Go! </w:t>
      </w:r>
      <w:r w:rsidR="009A5273" w:rsidRPr="009A5273">
        <w:rPr>
          <w:rFonts w:ascii="Arial" w:hAnsi="Arial" w:cs="Arial"/>
          <w:sz w:val="22"/>
          <w:szCs w:val="28"/>
        </w:rPr>
        <w:t>verstel</w:t>
      </w:r>
      <w:r>
        <w:rPr>
          <w:rFonts w:ascii="Arial" w:hAnsi="Arial" w:cs="Arial"/>
          <w:sz w:val="22"/>
          <w:szCs w:val="28"/>
        </w:rPr>
        <w:t>len. D</w:t>
      </w:r>
      <w:r w:rsidR="009A5273" w:rsidRPr="009A5273">
        <w:rPr>
          <w:rFonts w:ascii="Arial" w:hAnsi="Arial" w:cs="Arial"/>
          <w:sz w:val="22"/>
          <w:szCs w:val="28"/>
        </w:rPr>
        <w:t>as</w:t>
      </w:r>
    </w:p>
    <w:p w14:paraId="4C43FAB8" w14:textId="50C5F2BC" w:rsidR="009A5273" w:rsidRPr="009A5273" w:rsidRDefault="009A5273" w:rsidP="009A5273">
      <w:pPr>
        <w:spacing w:line="360" w:lineRule="auto"/>
        <w:jc w:val="both"/>
        <w:rPr>
          <w:rFonts w:ascii="Arial" w:hAnsi="Arial" w:cs="Arial"/>
          <w:sz w:val="22"/>
          <w:szCs w:val="28"/>
        </w:rPr>
      </w:pPr>
      <w:r w:rsidRPr="009A5273">
        <w:rPr>
          <w:rFonts w:ascii="Arial" w:hAnsi="Arial" w:cs="Arial"/>
          <w:sz w:val="22"/>
          <w:szCs w:val="28"/>
        </w:rPr>
        <w:lastRenderedPageBreak/>
        <w:t xml:space="preserve">Licht </w:t>
      </w:r>
      <w:r w:rsidR="00B823B0">
        <w:rPr>
          <w:rFonts w:ascii="Arial" w:hAnsi="Arial" w:cs="Arial"/>
          <w:sz w:val="22"/>
          <w:szCs w:val="28"/>
        </w:rPr>
        <w:t xml:space="preserve">ist zudem </w:t>
      </w:r>
      <w:r w:rsidRPr="009A5273">
        <w:rPr>
          <w:rFonts w:ascii="Arial" w:hAnsi="Arial" w:cs="Arial"/>
          <w:sz w:val="22"/>
          <w:szCs w:val="28"/>
        </w:rPr>
        <w:t>dimmbar</w:t>
      </w:r>
      <w:r w:rsidR="00E15CF1">
        <w:rPr>
          <w:rFonts w:ascii="Arial" w:hAnsi="Arial" w:cs="Arial"/>
          <w:sz w:val="22"/>
          <w:szCs w:val="28"/>
        </w:rPr>
        <w:t>,</w:t>
      </w:r>
      <w:r w:rsidRPr="009A5273">
        <w:rPr>
          <w:rFonts w:ascii="Arial" w:hAnsi="Arial" w:cs="Arial"/>
          <w:sz w:val="22"/>
          <w:szCs w:val="28"/>
        </w:rPr>
        <w:t xml:space="preserve"> und</w:t>
      </w:r>
      <w:r w:rsidR="00B823B0">
        <w:rPr>
          <w:rFonts w:ascii="Arial" w:hAnsi="Arial" w:cs="Arial"/>
          <w:sz w:val="22"/>
          <w:szCs w:val="28"/>
        </w:rPr>
        <w:t xml:space="preserve"> auch alle anderen W</w:t>
      </w:r>
      <w:r w:rsidRPr="009A5273">
        <w:rPr>
          <w:rFonts w:ascii="Arial" w:hAnsi="Arial" w:cs="Arial"/>
          <w:sz w:val="22"/>
          <w:szCs w:val="28"/>
        </w:rPr>
        <w:t>einor</w:t>
      </w:r>
      <w:r w:rsidR="00B823B0">
        <w:rPr>
          <w:rFonts w:ascii="Arial" w:hAnsi="Arial" w:cs="Arial"/>
          <w:sz w:val="22"/>
          <w:szCs w:val="28"/>
        </w:rPr>
        <w:t>-</w:t>
      </w:r>
      <w:r w:rsidRPr="009A5273">
        <w:rPr>
          <w:rFonts w:ascii="Arial" w:hAnsi="Arial" w:cs="Arial"/>
          <w:sz w:val="22"/>
          <w:szCs w:val="28"/>
        </w:rPr>
        <w:t xml:space="preserve">Produkte </w:t>
      </w:r>
      <w:r w:rsidR="00B823B0">
        <w:rPr>
          <w:rFonts w:ascii="Arial" w:hAnsi="Arial" w:cs="Arial"/>
          <w:sz w:val="22"/>
          <w:szCs w:val="28"/>
        </w:rPr>
        <w:t>wie Sonne</w:t>
      </w:r>
      <w:r w:rsidR="00B823B0">
        <w:rPr>
          <w:rFonts w:ascii="Arial" w:hAnsi="Arial" w:cs="Arial"/>
          <w:sz w:val="22"/>
          <w:szCs w:val="28"/>
        </w:rPr>
        <w:t>n</w:t>
      </w:r>
      <w:r w:rsidR="00B823B0">
        <w:rPr>
          <w:rFonts w:ascii="Arial" w:hAnsi="Arial" w:cs="Arial"/>
          <w:sz w:val="22"/>
          <w:szCs w:val="28"/>
        </w:rPr>
        <w:t xml:space="preserve">schutz oder Heizung </w:t>
      </w:r>
      <w:r w:rsidRPr="009A5273">
        <w:rPr>
          <w:rFonts w:ascii="Arial" w:hAnsi="Arial" w:cs="Arial"/>
          <w:sz w:val="22"/>
          <w:szCs w:val="28"/>
        </w:rPr>
        <w:t xml:space="preserve">können </w:t>
      </w:r>
      <w:r w:rsidR="001C47E1">
        <w:rPr>
          <w:rFonts w:ascii="Arial" w:hAnsi="Arial" w:cs="Arial"/>
          <w:sz w:val="22"/>
          <w:szCs w:val="28"/>
        </w:rPr>
        <w:t xml:space="preserve">mit dem </w:t>
      </w:r>
      <w:proofErr w:type="spellStart"/>
      <w:r w:rsidR="001C47E1">
        <w:rPr>
          <w:rFonts w:ascii="Arial" w:hAnsi="Arial" w:cs="Arial"/>
          <w:sz w:val="22"/>
          <w:szCs w:val="28"/>
        </w:rPr>
        <w:t>BiEasy</w:t>
      </w:r>
      <w:proofErr w:type="spellEnd"/>
      <w:r w:rsidR="001C47E1">
        <w:rPr>
          <w:rFonts w:ascii="Arial" w:hAnsi="Arial" w:cs="Arial"/>
          <w:sz w:val="22"/>
          <w:szCs w:val="28"/>
        </w:rPr>
        <w:t xml:space="preserve"> 15M Go! </w:t>
      </w:r>
      <w:r w:rsidRPr="009A5273">
        <w:rPr>
          <w:rFonts w:ascii="Arial" w:hAnsi="Arial" w:cs="Arial"/>
          <w:sz w:val="22"/>
          <w:szCs w:val="28"/>
        </w:rPr>
        <w:t>bedient werden.</w:t>
      </w:r>
    </w:p>
    <w:p w14:paraId="66F6481F" w14:textId="77777777" w:rsidR="009A5273" w:rsidRDefault="009A5273" w:rsidP="009A5273">
      <w:pPr>
        <w:spacing w:line="360" w:lineRule="auto"/>
        <w:jc w:val="both"/>
        <w:rPr>
          <w:rFonts w:ascii="Arial" w:hAnsi="Arial" w:cs="Arial"/>
          <w:sz w:val="22"/>
          <w:szCs w:val="28"/>
        </w:rPr>
      </w:pPr>
    </w:p>
    <w:p w14:paraId="1139C0F4" w14:textId="77777777" w:rsidR="001C47E1" w:rsidRPr="001C47E1" w:rsidRDefault="001C47E1" w:rsidP="001C47E1">
      <w:pPr>
        <w:spacing w:line="360" w:lineRule="auto"/>
        <w:jc w:val="both"/>
        <w:rPr>
          <w:rFonts w:ascii="Arial" w:hAnsi="Arial" w:cs="Arial"/>
          <w:b/>
          <w:sz w:val="22"/>
          <w:szCs w:val="28"/>
        </w:rPr>
      </w:pPr>
      <w:r w:rsidRPr="001C47E1">
        <w:rPr>
          <w:rFonts w:ascii="Arial" w:hAnsi="Arial" w:cs="Arial"/>
          <w:b/>
          <w:sz w:val="22"/>
          <w:szCs w:val="28"/>
        </w:rPr>
        <w:t>Anschlussfertige, flexible Montage</w:t>
      </w:r>
    </w:p>
    <w:p w14:paraId="6FAC157F" w14:textId="37E73FB2" w:rsidR="001C47E1" w:rsidRDefault="009A5273" w:rsidP="001C47E1">
      <w:pPr>
        <w:spacing w:line="360" w:lineRule="auto"/>
        <w:jc w:val="both"/>
        <w:rPr>
          <w:rFonts w:ascii="Arial" w:hAnsi="Arial" w:cs="Arial"/>
          <w:sz w:val="22"/>
          <w:szCs w:val="28"/>
        </w:rPr>
      </w:pPr>
      <w:r w:rsidRPr="009A5273">
        <w:rPr>
          <w:rFonts w:ascii="Arial" w:hAnsi="Arial" w:cs="Arial"/>
          <w:sz w:val="22"/>
          <w:szCs w:val="28"/>
        </w:rPr>
        <w:t xml:space="preserve">Die neue LED-Leiste ist universell einsetzbar. </w:t>
      </w:r>
      <w:r w:rsidR="001C47E1">
        <w:rPr>
          <w:rFonts w:ascii="Arial" w:hAnsi="Arial" w:cs="Arial"/>
          <w:sz w:val="22"/>
          <w:szCs w:val="28"/>
        </w:rPr>
        <w:t>Sie kann</w:t>
      </w:r>
      <w:r w:rsidRPr="009A5273">
        <w:rPr>
          <w:rFonts w:ascii="Arial" w:hAnsi="Arial" w:cs="Arial"/>
          <w:sz w:val="22"/>
          <w:szCs w:val="28"/>
        </w:rPr>
        <w:t xml:space="preserve"> an</w:t>
      </w:r>
      <w:r w:rsidRPr="00790789">
        <w:rPr>
          <w:rFonts w:ascii="Arial" w:hAnsi="Arial" w:cs="Arial"/>
          <w:sz w:val="22"/>
          <w:szCs w:val="28"/>
        </w:rPr>
        <w:t xml:space="preserve"> </w:t>
      </w:r>
      <w:r w:rsidR="00790789" w:rsidRPr="00790789">
        <w:rPr>
          <w:rFonts w:ascii="Arial" w:hAnsi="Arial" w:cs="Arial"/>
          <w:sz w:val="22"/>
          <w:szCs w:val="28"/>
        </w:rPr>
        <w:t xml:space="preserve">fast </w:t>
      </w:r>
      <w:r w:rsidRPr="009A5273">
        <w:rPr>
          <w:rFonts w:ascii="Arial" w:hAnsi="Arial" w:cs="Arial"/>
          <w:sz w:val="22"/>
          <w:szCs w:val="28"/>
        </w:rPr>
        <w:t xml:space="preserve">jede Hauswand und </w:t>
      </w:r>
      <w:r w:rsidR="00E15CF1">
        <w:rPr>
          <w:rFonts w:ascii="Arial" w:hAnsi="Arial" w:cs="Arial"/>
          <w:sz w:val="22"/>
          <w:szCs w:val="28"/>
        </w:rPr>
        <w:t>nahezu</w:t>
      </w:r>
      <w:r w:rsidR="00790789">
        <w:rPr>
          <w:rFonts w:ascii="Arial" w:hAnsi="Arial" w:cs="Arial"/>
          <w:sz w:val="22"/>
          <w:szCs w:val="28"/>
        </w:rPr>
        <w:t xml:space="preserve"> jedes</w:t>
      </w:r>
      <w:r w:rsidRPr="00717E97">
        <w:rPr>
          <w:rFonts w:ascii="Arial" w:hAnsi="Arial" w:cs="Arial"/>
          <w:color w:val="FF0000"/>
          <w:sz w:val="22"/>
          <w:szCs w:val="28"/>
        </w:rPr>
        <w:t xml:space="preserve"> </w:t>
      </w:r>
      <w:r w:rsidRPr="009A5273">
        <w:rPr>
          <w:rFonts w:ascii="Arial" w:hAnsi="Arial" w:cs="Arial"/>
          <w:sz w:val="22"/>
          <w:szCs w:val="28"/>
        </w:rPr>
        <w:t>Terrassendach</w:t>
      </w:r>
      <w:r w:rsidR="001C47E1">
        <w:rPr>
          <w:rFonts w:ascii="Arial" w:hAnsi="Arial" w:cs="Arial"/>
          <w:sz w:val="22"/>
          <w:szCs w:val="28"/>
        </w:rPr>
        <w:t xml:space="preserve"> angebracht werden. </w:t>
      </w:r>
      <w:r w:rsidRPr="009A5273">
        <w:rPr>
          <w:rFonts w:ascii="Arial" w:hAnsi="Arial" w:cs="Arial"/>
          <w:sz w:val="22"/>
          <w:szCs w:val="28"/>
        </w:rPr>
        <w:t xml:space="preserve">Außerdem ist die </w:t>
      </w:r>
      <w:r w:rsidR="001C47E1">
        <w:rPr>
          <w:rFonts w:ascii="Arial" w:hAnsi="Arial" w:cs="Arial"/>
          <w:sz w:val="22"/>
          <w:szCs w:val="28"/>
        </w:rPr>
        <w:t xml:space="preserve">RGB </w:t>
      </w:r>
      <w:proofErr w:type="spellStart"/>
      <w:r w:rsidR="001C47E1">
        <w:rPr>
          <w:rFonts w:ascii="Arial" w:hAnsi="Arial" w:cs="Arial"/>
          <w:sz w:val="22"/>
          <w:szCs w:val="28"/>
        </w:rPr>
        <w:t>Stripe</w:t>
      </w:r>
      <w:proofErr w:type="spellEnd"/>
      <w:r w:rsidR="001C47E1">
        <w:rPr>
          <w:rFonts w:ascii="Arial" w:hAnsi="Arial" w:cs="Arial"/>
          <w:sz w:val="22"/>
          <w:szCs w:val="28"/>
        </w:rPr>
        <w:t xml:space="preserve"> </w:t>
      </w:r>
      <w:r w:rsidRPr="009A5273">
        <w:rPr>
          <w:rFonts w:ascii="Arial" w:hAnsi="Arial" w:cs="Arial"/>
          <w:sz w:val="22"/>
          <w:szCs w:val="28"/>
        </w:rPr>
        <w:t xml:space="preserve">kompatibel mit der </w:t>
      </w:r>
      <w:r w:rsidR="00E15CF1">
        <w:rPr>
          <w:rFonts w:ascii="Arial" w:hAnsi="Arial" w:cs="Arial"/>
          <w:sz w:val="22"/>
          <w:szCs w:val="28"/>
        </w:rPr>
        <w:t>W</w:t>
      </w:r>
      <w:r w:rsidRPr="009A5273">
        <w:rPr>
          <w:rFonts w:ascii="Arial" w:hAnsi="Arial" w:cs="Arial"/>
          <w:sz w:val="22"/>
          <w:szCs w:val="28"/>
        </w:rPr>
        <w:t xml:space="preserve">einor Glas-Schiebewand w17 easy, der Komfort-Schiebedrehwand w26-c und der Pergola-Markise </w:t>
      </w:r>
      <w:r w:rsidR="00E15CF1">
        <w:rPr>
          <w:rFonts w:ascii="Arial" w:hAnsi="Arial" w:cs="Arial"/>
          <w:sz w:val="22"/>
          <w:szCs w:val="28"/>
        </w:rPr>
        <w:t>W</w:t>
      </w:r>
      <w:r w:rsidRPr="009A5273">
        <w:rPr>
          <w:rFonts w:ascii="Arial" w:hAnsi="Arial" w:cs="Arial"/>
          <w:sz w:val="22"/>
          <w:szCs w:val="28"/>
        </w:rPr>
        <w:t xml:space="preserve">einor </w:t>
      </w:r>
      <w:proofErr w:type="spellStart"/>
      <w:r w:rsidRPr="009A5273">
        <w:rPr>
          <w:rFonts w:ascii="Arial" w:hAnsi="Arial" w:cs="Arial"/>
          <w:sz w:val="22"/>
          <w:szCs w:val="28"/>
        </w:rPr>
        <w:t>PergoTex</w:t>
      </w:r>
      <w:proofErr w:type="spellEnd"/>
      <w:r w:rsidRPr="009A5273">
        <w:rPr>
          <w:rFonts w:ascii="Arial" w:hAnsi="Arial" w:cs="Arial"/>
          <w:sz w:val="22"/>
          <w:szCs w:val="28"/>
        </w:rPr>
        <w:t xml:space="preserve"> II.</w:t>
      </w:r>
      <w:r w:rsidR="001C47E1" w:rsidRPr="001C47E1">
        <w:t xml:space="preserve"> </w:t>
      </w:r>
      <w:r w:rsidR="001C47E1" w:rsidRPr="001C47E1">
        <w:rPr>
          <w:rFonts w:ascii="Arial" w:hAnsi="Arial" w:cs="Arial"/>
          <w:sz w:val="22"/>
          <w:szCs w:val="28"/>
        </w:rPr>
        <w:t>Durch die verdeckte Verschraubung im Innern</w:t>
      </w:r>
      <w:r w:rsidR="001C47E1">
        <w:rPr>
          <w:rFonts w:ascii="Arial" w:hAnsi="Arial" w:cs="Arial"/>
          <w:sz w:val="22"/>
          <w:szCs w:val="28"/>
        </w:rPr>
        <w:t xml:space="preserve"> </w:t>
      </w:r>
      <w:r w:rsidR="001C47E1" w:rsidRPr="001C47E1">
        <w:rPr>
          <w:rFonts w:ascii="Arial" w:hAnsi="Arial" w:cs="Arial"/>
          <w:sz w:val="22"/>
          <w:szCs w:val="28"/>
        </w:rPr>
        <w:t>des Gehäuses eignet sich die LED-Leiste für</w:t>
      </w:r>
      <w:r w:rsidR="001C47E1">
        <w:rPr>
          <w:rFonts w:ascii="Arial" w:hAnsi="Arial" w:cs="Arial"/>
          <w:sz w:val="22"/>
          <w:szCs w:val="28"/>
        </w:rPr>
        <w:t xml:space="preserve"> </w:t>
      </w:r>
      <w:r w:rsidR="001C47E1" w:rsidRPr="001C47E1">
        <w:rPr>
          <w:rFonts w:ascii="Arial" w:hAnsi="Arial" w:cs="Arial"/>
          <w:sz w:val="22"/>
          <w:szCs w:val="28"/>
        </w:rPr>
        <w:t>jeden Untergrund. Der Kabelauslass lässt sich</w:t>
      </w:r>
      <w:r w:rsidR="001C47E1">
        <w:rPr>
          <w:rFonts w:ascii="Arial" w:hAnsi="Arial" w:cs="Arial"/>
          <w:sz w:val="22"/>
          <w:szCs w:val="28"/>
        </w:rPr>
        <w:t xml:space="preserve"> </w:t>
      </w:r>
      <w:r w:rsidR="001C47E1" w:rsidRPr="001C47E1">
        <w:rPr>
          <w:rFonts w:ascii="Arial" w:hAnsi="Arial" w:cs="Arial"/>
          <w:sz w:val="22"/>
          <w:szCs w:val="28"/>
        </w:rPr>
        <w:t>dabei flexibel den örtl</w:t>
      </w:r>
      <w:r w:rsidR="001C47E1" w:rsidRPr="001C47E1">
        <w:rPr>
          <w:rFonts w:ascii="Arial" w:hAnsi="Arial" w:cs="Arial"/>
          <w:sz w:val="22"/>
          <w:szCs w:val="28"/>
        </w:rPr>
        <w:t>i</w:t>
      </w:r>
      <w:r w:rsidR="001C47E1" w:rsidRPr="001C47E1">
        <w:rPr>
          <w:rFonts w:ascii="Arial" w:hAnsi="Arial" w:cs="Arial"/>
          <w:sz w:val="22"/>
          <w:szCs w:val="28"/>
        </w:rPr>
        <w:t>chen Gegebenheiten</w:t>
      </w:r>
      <w:r w:rsidR="001C47E1">
        <w:rPr>
          <w:rFonts w:ascii="Arial" w:hAnsi="Arial" w:cs="Arial"/>
          <w:sz w:val="22"/>
          <w:szCs w:val="28"/>
        </w:rPr>
        <w:t xml:space="preserve"> an</w:t>
      </w:r>
      <w:r w:rsidR="001C47E1" w:rsidRPr="001C47E1">
        <w:rPr>
          <w:rFonts w:ascii="Arial" w:hAnsi="Arial" w:cs="Arial"/>
          <w:sz w:val="22"/>
          <w:szCs w:val="28"/>
        </w:rPr>
        <w:t>passen, egal ob links oder rechts, oben,</w:t>
      </w:r>
      <w:r w:rsidR="001C47E1">
        <w:rPr>
          <w:rFonts w:ascii="Arial" w:hAnsi="Arial" w:cs="Arial"/>
          <w:sz w:val="22"/>
          <w:szCs w:val="28"/>
        </w:rPr>
        <w:t xml:space="preserve"> </w:t>
      </w:r>
      <w:r w:rsidR="001C47E1" w:rsidRPr="001C47E1">
        <w:rPr>
          <w:rFonts w:ascii="Arial" w:hAnsi="Arial" w:cs="Arial"/>
          <w:sz w:val="22"/>
          <w:szCs w:val="28"/>
        </w:rPr>
        <w:t>zur Seite oder nach hinten.</w:t>
      </w:r>
      <w:r w:rsidR="001C47E1">
        <w:rPr>
          <w:rFonts w:ascii="Arial" w:hAnsi="Arial" w:cs="Arial"/>
          <w:sz w:val="22"/>
          <w:szCs w:val="28"/>
        </w:rPr>
        <w:t xml:space="preserve"> </w:t>
      </w:r>
    </w:p>
    <w:p w14:paraId="37C1A691" w14:textId="77777777" w:rsidR="001C47E1" w:rsidRDefault="001C47E1" w:rsidP="001C47E1">
      <w:pPr>
        <w:spacing w:line="360" w:lineRule="auto"/>
        <w:jc w:val="both"/>
        <w:rPr>
          <w:rFonts w:ascii="Arial" w:hAnsi="Arial" w:cs="Arial"/>
          <w:sz w:val="22"/>
          <w:szCs w:val="28"/>
        </w:rPr>
      </w:pPr>
    </w:p>
    <w:p w14:paraId="1B1FE537" w14:textId="77777777" w:rsidR="009A5273" w:rsidRDefault="009A5273" w:rsidP="00A41C9C">
      <w:pPr>
        <w:rPr>
          <w:rFonts w:ascii="Arial" w:hAnsi="Arial" w:cs="Arial"/>
          <w:b/>
          <w:sz w:val="22"/>
          <w:szCs w:val="22"/>
        </w:rPr>
      </w:pPr>
    </w:p>
    <w:p w14:paraId="31A92EF8" w14:textId="2A4B992F" w:rsidR="00A41C9C" w:rsidRPr="00EE50B3" w:rsidRDefault="00A41C9C" w:rsidP="00A41C9C">
      <w:pPr>
        <w:rPr>
          <w:rFonts w:ascii="Arial" w:hAnsi="Arial" w:cs="Arial"/>
          <w:b/>
          <w:sz w:val="22"/>
          <w:szCs w:val="22"/>
        </w:rPr>
      </w:pPr>
      <w:r w:rsidRPr="00EE50B3">
        <w:rPr>
          <w:rFonts w:ascii="Arial" w:hAnsi="Arial" w:cs="Arial"/>
          <w:b/>
          <w:sz w:val="22"/>
          <w:szCs w:val="22"/>
        </w:rPr>
        <w:t>Medienkontakt</w:t>
      </w:r>
      <w:r w:rsidR="00275223">
        <w:rPr>
          <w:rFonts w:ascii="Arial" w:hAnsi="Arial" w:cs="Arial"/>
          <w:b/>
          <w:sz w:val="22"/>
          <w:szCs w:val="22"/>
        </w:rPr>
        <w:t>:</w:t>
      </w:r>
    </w:p>
    <w:p w14:paraId="427BBE94" w14:textId="77777777" w:rsidR="00A41C9C" w:rsidRPr="00E2282E" w:rsidRDefault="00A41C9C" w:rsidP="00A41C9C">
      <w:pPr>
        <w:rPr>
          <w:rFonts w:ascii="Arial" w:hAnsi="Arial" w:cs="Arial"/>
          <w:sz w:val="22"/>
          <w:szCs w:val="22"/>
        </w:rPr>
      </w:pPr>
      <w:r w:rsidRPr="00E2282E">
        <w:rPr>
          <w:rFonts w:ascii="Arial" w:hAnsi="Arial" w:cs="Arial"/>
          <w:sz w:val="22"/>
          <w:szCs w:val="22"/>
        </w:rPr>
        <w:t>Christian Pätz</w:t>
      </w:r>
    </w:p>
    <w:p w14:paraId="204B0F7B" w14:textId="77777777" w:rsidR="00A41C9C" w:rsidRPr="00B47B1A" w:rsidRDefault="00160BBB" w:rsidP="00A41C9C">
      <w:pPr>
        <w:rPr>
          <w:rFonts w:ascii="Arial" w:hAnsi="Arial" w:cs="Arial"/>
          <w:sz w:val="22"/>
          <w:szCs w:val="22"/>
          <w:lang w:val="fr-FR"/>
        </w:rPr>
      </w:pPr>
      <w:r>
        <w:rPr>
          <w:rFonts w:ascii="Arial" w:hAnsi="Arial" w:cs="Arial"/>
          <w:sz w:val="22"/>
          <w:szCs w:val="22"/>
        </w:rPr>
        <w:t>Weinor</w:t>
      </w:r>
      <w:r w:rsidR="00A41C9C" w:rsidRPr="00E2282E">
        <w:rPr>
          <w:rFonts w:ascii="Arial" w:hAnsi="Arial" w:cs="Arial"/>
          <w:sz w:val="22"/>
          <w:szCs w:val="22"/>
        </w:rPr>
        <w:t xml:space="preserve"> GmbH &amp; Co. </w:t>
      </w:r>
      <w:r w:rsidR="00A41C9C" w:rsidRPr="00005EC6">
        <w:rPr>
          <w:rFonts w:ascii="Arial" w:hAnsi="Arial" w:cs="Arial"/>
          <w:sz w:val="22"/>
          <w:szCs w:val="22"/>
        </w:rPr>
        <w:t>KG</w:t>
      </w:r>
      <w:r w:rsidR="00A41C9C">
        <w:rPr>
          <w:rFonts w:ascii="Arial" w:hAnsi="Arial" w:cs="Arial"/>
          <w:b/>
          <w:sz w:val="22"/>
          <w:szCs w:val="22"/>
        </w:rPr>
        <w:t xml:space="preserve"> </w:t>
      </w:r>
      <w:r w:rsidR="00A41C9C" w:rsidRPr="00006E6D">
        <w:rPr>
          <w:b/>
          <w:sz w:val="22"/>
          <w:szCs w:val="22"/>
          <w:lang w:bidi="he-IL"/>
        </w:rPr>
        <w:t>||</w:t>
      </w:r>
      <w:r w:rsidR="00A41C9C">
        <w:rPr>
          <w:b/>
          <w:sz w:val="22"/>
          <w:szCs w:val="22"/>
          <w:lang w:bidi="he-IL"/>
        </w:rPr>
        <w:t xml:space="preserve"> </w:t>
      </w:r>
      <w:r w:rsidR="00A41C9C" w:rsidRPr="006F447F">
        <w:rPr>
          <w:rFonts w:ascii="Arial" w:hAnsi="Arial" w:cs="Arial"/>
          <w:sz w:val="22"/>
          <w:szCs w:val="22"/>
        </w:rPr>
        <w:t>Mathias-Brügg</w:t>
      </w:r>
      <w:r w:rsidR="00A41C9C" w:rsidRPr="00FD0449">
        <w:rPr>
          <w:rFonts w:ascii="Arial" w:hAnsi="Arial" w:cs="Arial"/>
          <w:sz w:val="22"/>
          <w:szCs w:val="22"/>
        </w:rPr>
        <w:t xml:space="preserve">en-Str. </w:t>
      </w:r>
      <w:r w:rsidR="00A41C9C" w:rsidRPr="00B47B1A">
        <w:rPr>
          <w:rFonts w:ascii="Arial" w:hAnsi="Arial" w:cs="Arial"/>
          <w:sz w:val="22"/>
          <w:szCs w:val="22"/>
          <w:lang w:val="fr-FR"/>
        </w:rPr>
        <w:t xml:space="preserve">110 </w:t>
      </w:r>
      <w:r w:rsidR="00A41C9C" w:rsidRPr="00B47B1A">
        <w:rPr>
          <w:b/>
          <w:sz w:val="22"/>
          <w:szCs w:val="22"/>
          <w:lang w:val="fr-FR" w:bidi="he-IL"/>
        </w:rPr>
        <w:t>||</w:t>
      </w:r>
      <w:r w:rsidR="00A41C9C" w:rsidRPr="00B47B1A">
        <w:rPr>
          <w:rFonts w:ascii="Arial" w:hAnsi="Arial" w:cs="Arial"/>
          <w:sz w:val="22"/>
          <w:szCs w:val="22"/>
          <w:lang w:val="fr-FR"/>
        </w:rPr>
        <w:t xml:space="preserve"> 50829 Köln</w:t>
      </w:r>
    </w:p>
    <w:p w14:paraId="7A9DA1BE" w14:textId="77777777" w:rsidR="00A41C9C" w:rsidRPr="00B47B1A" w:rsidRDefault="00A41C9C" w:rsidP="00A41C9C">
      <w:pPr>
        <w:rPr>
          <w:rFonts w:ascii="Arial" w:hAnsi="Arial" w:cs="Arial"/>
          <w:sz w:val="22"/>
          <w:szCs w:val="22"/>
          <w:lang w:val="fr-FR"/>
        </w:rPr>
      </w:pPr>
      <w:r w:rsidRPr="00B47B1A">
        <w:rPr>
          <w:rFonts w:ascii="Arial" w:hAnsi="Arial" w:cs="Arial"/>
          <w:sz w:val="22"/>
          <w:szCs w:val="22"/>
          <w:lang w:val="fr-FR"/>
        </w:rPr>
        <w:t>Mail: cpaetz@</w:t>
      </w:r>
      <w:r w:rsidR="00160BBB">
        <w:rPr>
          <w:rFonts w:ascii="Arial" w:hAnsi="Arial" w:cs="Arial"/>
          <w:sz w:val="22"/>
          <w:szCs w:val="22"/>
          <w:lang w:val="fr-FR"/>
        </w:rPr>
        <w:t>Weinor</w:t>
      </w:r>
      <w:r w:rsidRPr="00B47B1A">
        <w:rPr>
          <w:rFonts w:ascii="Arial" w:hAnsi="Arial" w:cs="Arial"/>
          <w:sz w:val="22"/>
          <w:szCs w:val="22"/>
          <w:lang w:val="fr-FR"/>
        </w:rPr>
        <w:t xml:space="preserve">.de </w:t>
      </w:r>
      <w:r w:rsidRPr="00B47B1A">
        <w:rPr>
          <w:b/>
          <w:sz w:val="22"/>
          <w:szCs w:val="22"/>
          <w:lang w:val="fr-FR" w:bidi="he-IL"/>
        </w:rPr>
        <w:t xml:space="preserve">|| </w:t>
      </w:r>
      <w:r w:rsidRPr="00B47B1A">
        <w:rPr>
          <w:rFonts w:ascii="Arial" w:hAnsi="Arial" w:cs="Arial"/>
          <w:sz w:val="22"/>
          <w:szCs w:val="22"/>
          <w:lang w:val="fr-FR"/>
        </w:rPr>
        <w:t>www.</w:t>
      </w:r>
      <w:r w:rsidR="00160BBB">
        <w:rPr>
          <w:rFonts w:ascii="Arial" w:hAnsi="Arial" w:cs="Arial"/>
          <w:sz w:val="22"/>
          <w:szCs w:val="22"/>
          <w:lang w:val="fr-FR"/>
        </w:rPr>
        <w:t>Weinor</w:t>
      </w:r>
      <w:r w:rsidRPr="00B47B1A">
        <w:rPr>
          <w:rFonts w:ascii="Arial" w:hAnsi="Arial" w:cs="Arial"/>
          <w:sz w:val="22"/>
          <w:szCs w:val="22"/>
          <w:lang w:val="fr-FR"/>
        </w:rPr>
        <w:t>.de</w:t>
      </w:r>
    </w:p>
    <w:p w14:paraId="0C5301D8" w14:textId="77777777" w:rsidR="00A41C9C" w:rsidRDefault="00A41C9C" w:rsidP="00A41C9C">
      <w:pPr>
        <w:rPr>
          <w:rFonts w:ascii="Arial" w:hAnsi="Arial" w:cs="Arial"/>
          <w:sz w:val="22"/>
          <w:szCs w:val="22"/>
        </w:rPr>
      </w:pPr>
      <w:r w:rsidRPr="00DD5C13">
        <w:rPr>
          <w:rFonts w:ascii="Arial" w:hAnsi="Arial" w:cs="Arial"/>
          <w:sz w:val="22"/>
          <w:szCs w:val="22"/>
        </w:rPr>
        <w:t xml:space="preserve">Tel.: 0221 / 597 09 265 </w:t>
      </w:r>
      <w:r w:rsidRPr="00006E6D">
        <w:rPr>
          <w:b/>
          <w:sz w:val="22"/>
          <w:szCs w:val="22"/>
          <w:lang w:bidi="he-IL"/>
        </w:rPr>
        <w:t>||</w:t>
      </w:r>
      <w:r>
        <w:rPr>
          <w:b/>
          <w:sz w:val="22"/>
          <w:szCs w:val="22"/>
          <w:lang w:bidi="he-IL"/>
        </w:rPr>
        <w:t xml:space="preserve"> </w:t>
      </w:r>
      <w:r w:rsidRPr="00DD5C13">
        <w:rPr>
          <w:rFonts w:ascii="Arial" w:hAnsi="Arial" w:cs="Arial"/>
          <w:sz w:val="22"/>
          <w:szCs w:val="22"/>
        </w:rPr>
        <w:t>Fax: 0221/ 595 11 89</w:t>
      </w:r>
    </w:p>
    <w:p w14:paraId="677A6CD8" w14:textId="77777777" w:rsidR="0089338A" w:rsidRPr="008B472D" w:rsidRDefault="0089338A" w:rsidP="0089338A">
      <w:pPr>
        <w:rPr>
          <w:rFonts w:ascii="Arial" w:hAnsi="Arial" w:cs="Arial"/>
          <w:sz w:val="22"/>
          <w:szCs w:val="22"/>
        </w:rPr>
      </w:pPr>
    </w:p>
    <w:p w14:paraId="5EAE8F35" w14:textId="77777777" w:rsidR="0089338A" w:rsidRPr="008B472D" w:rsidRDefault="0089338A" w:rsidP="0089338A">
      <w:pPr>
        <w:rPr>
          <w:rFonts w:ascii="Arial" w:hAnsi="Arial" w:cs="Arial"/>
          <w:b/>
          <w:sz w:val="22"/>
          <w:szCs w:val="22"/>
          <w:u w:val="single"/>
        </w:rPr>
      </w:pPr>
    </w:p>
    <w:p w14:paraId="69B8BDF1" w14:textId="77777777" w:rsidR="0089338A" w:rsidRDefault="0089338A" w:rsidP="0089338A">
      <w:pPr>
        <w:rPr>
          <w:rFonts w:ascii="Arial" w:hAnsi="Arial" w:cs="Arial"/>
          <w:sz w:val="22"/>
          <w:szCs w:val="22"/>
        </w:rPr>
      </w:pPr>
      <w:r w:rsidRPr="008B472D">
        <w:rPr>
          <w:rFonts w:ascii="Arial" w:hAnsi="Arial" w:cs="Arial"/>
          <w:szCs w:val="24"/>
        </w:rPr>
        <w:t>Der Text sowie hochauflösendes Bildmaterial und weitere Informati</w:t>
      </w:r>
      <w:r w:rsidRPr="008B472D">
        <w:rPr>
          <w:rFonts w:ascii="Arial" w:hAnsi="Arial" w:cs="Arial"/>
          <w:szCs w:val="24"/>
        </w:rPr>
        <w:t>o</w:t>
      </w:r>
      <w:r w:rsidRPr="008B472D">
        <w:rPr>
          <w:rFonts w:ascii="Arial" w:hAnsi="Arial" w:cs="Arial"/>
          <w:szCs w:val="24"/>
        </w:rPr>
        <w:t>nen stehen Ihnen unter www.weinor.de/presse/ zur Verfügung.</w:t>
      </w:r>
      <w:r>
        <w:rPr>
          <w:rFonts w:ascii="Arial" w:hAnsi="Arial" w:cs="Arial"/>
          <w:szCs w:val="24"/>
        </w:rPr>
        <w:t> </w:t>
      </w:r>
    </w:p>
    <w:p w14:paraId="6F5BB0A6" w14:textId="77777777" w:rsidR="0089338A" w:rsidRDefault="0089338A" w:rsidP="004B4755">
      <w:pPr>
        <w:spacing w:line="360" w:lineRule="auto"/>
        <w:rPr>
          <w:rFonts w:ascii="Arial" w:hAnsi="Arial" w:cs="Arial"/>
          <w:b/>
          <w:sz w:val="22"/>
          <w:szCs w:val="22"/>
        </w:rPr>
      </w:pPr>
    </w:p>
    <w:p w14:paraId="2B94B1F0" w14:textId="77777777" w:rsidR="00A337AA" w:rsidRDefault="00A337AA" w:rsidP="004663F9">
      <w:pPr>
        <w:rPr>
          <w:rFonts w:ascii="Arial" w:hAnsi="Arial" w:cs="Arial"/>
          <w:b/>
          <w:sz w:val="22"/>
          <w:szCs w:val="22"/>
          <w:u w:val="single"/>
        </w:rPr>
      </w:pPr>
    </w:p>
    <w:p w14:paraId="027B11BE" w14:textId="77777777" w:rsidR="00113571" w:rsidRDefault="00113571">
      <w:pPr>
        <w:rPr>
          <w:rFonts w:ascii="Arial" w:hAnsi="Arial" w:cs="Arial"/>
          <w:b/>
          <w:sz w:val="22"/>
          <w:szCs w:val="22"/>
          <w:u w:val="single"/>
        </w:rPr>
      </w:pPr>
      <w:r>
        <w:rPr>
          <w:rFonts w:ascii="Arial" w:hAnsi="Arial" w:cs="Arial"/>
          <w:b/>
          <w:sz w:val="22"/>
          <w:szCs w:val="22"/>
          <w:u w:val="single"/>
        </w:rPr>
        <w:br w:type="page"/>
      </w:r>
    </w:p>
    <w:p w14:paraId="08EBFF7D" w14:textId="77777777" w:rsidR="004663F9" w:rsidRPr="00BC14AF" w:rsidRDefault="004663F9" w:rsidP="00BC14AF">
      <w:pPr>
        <w:rPr>
          <w:rFonts w:ascii="Arial" w:hAnsi="Arial" w:cs="Arial"/>
          <w:b/>
          <w:sz w:val="22"/>
          <w:szCs w:val="22"/>
          <w:u w:val="single"/>
        </w:rPr>
      </w:pPr>
      <w:r>
        <w:rPr>
          <w:rFonts w:ascii="Arial" w:hAnsi="Arial" w:cs="Arial"/>
          <w:b/>
          <w:sz w:val="22"/>
          <w:szCs w:val="22"/>
          <w:u w:val="single"/>
        </w:rPr>
        <w:lastRenderedPageBreak/>
        <w:t>Bildmaterial:</w:t>
      </w:r>
    </w:p>
    <w:p w14:paraId="60B52331" w14:textId="77777777" w:rsidR="002E6A63" w:rsidRDefault="002E6A63" w:rsidP="004663F9">
      <w:pPr>
        <w:spacing w:line="360" w:lineRule="auto"/>
        <w:rPr>
          <w:rFonts w:ascii="Arial" w:hAnsi="Arial" w:cs="Arial"/>
          <w:b/>
          <w:sz w:val="22"/>
          <w:szCs w:val="22"/>
        </w:rPr>
      </w:pPr>
    </w:p>
    <w:p w14:paraId="20140544" w14:textId="77777777" w:rsidR="00113571" w:rsidRDefault="00697469" w:rsidP="004663F9">
      <w:pPr>
        <w:spacing w:line="360" w:lineRule="auto"/>
        <w:rPr>
          <w:rFonts w:ascii="Arial" w:hAnsi="Arial" w:cs="Arial"/>
          <w:b/>
          <w:sz w:val="22"/>
          <w:szCs w:val="22"/>
        </w:rPr>
      </w:pPr>
      <w:r>
        <w:rPr>
          <w:rFonts w:ascii="Arial" w:hAnsi="Arial" w:cs="Arial"/>
          <w:b/>
          <w:noProof/>
          <w:sz w:val="22"/>
          <w:szCs w:val="22"/>
        </w:rPr>
        <w:drawing>
          <wp:inline distT="0" distB="0" distL="0" distR="0" wp14:anchorId="43D8CF77" wp14:editId="6F9BF386">
            <wp:extent cx="2984740" cy="2371022"/>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ichtleiste_RGB_Stripe_fp_1.jpg"/>
                    <pic:cNvPicPr/>
                  </pic:nvPicPr>
                  <pic:blipFill>
                    <a:blip r:embed="rId8">
                      <a:extLst>
                        <a:ext uri="{28A0092B-C50C-407E-A947-70E740481C1C}">
                          <a14:useLocalDpi xmlns:a14="http://schemas.microsoft.com/office/drawing/2010/main" val="0"/>
                        </a:ext>
                      </a:extLst>
                    </a:blip>
                    <a:stretch>
                      <a:fillRect/>
                    </a:stretch>
                  </pic:blipFill>
                  <pic:spPr>
                    <a:xfrm>
                      <a:off x="0" y="0"/>
                      <a:ext cx="2984597" cy="2370908"/>
                    </a:xfrm>
                    <a:prstGeom prst="rect">
                      <a:avLst/>
                    </a:prstGeom>
                  </pic:spPr>
                </pic:pic>
              </a:graphicData>
            </a:graphic>
          </wp:inline>
        </w:drawing>
      </w:r>
    </w:p>
    <w:p w14:paraId="3B1ABBD9" w14:textId="77777777" w:rsidR="002E6A63" w:rsidRDefault="002E6A63" w:rsidP="004663F9">
      <w:pPr>
        <w:spacing w:line="360" w:lineRule="auto"/>
        <w:rPr>
          <w:rFonts w:ascii="Arial" w:hAnsi="Arial" w:cs="Arial"/>
          <w:b/>
          <w:sz w:val="22"/>
          <w:szCs w:val="22"/>
        </w:rPr>
      </w:pPr>
      <w:r>
        <w:rPr>
          <w:rFonts w:ascii="Arial" w:hAnsi="Arial" w:cs="Arial"/>
          <w:b/>
          <w:sz w:val="22"/>
          <w:szCs w:val="22"/>
        </w:rPr>
        <w:t>Bild 1:</w:t>
      </w:r>
    </w:p>
    <w:p w14:paraId="2E128593" w14:textId="77777777" w:rsidR="00C60590" w:rsidRDefault="001F2096" w:rsidP="004663F9">
      <w:pPr>
        <w:spacing w:line="360" w:lineRule="auto"/>
        <w:rPr>
          <w:rFonts w:ascii="Arial" w:hAnsi="Arial" w:cs="Arial"/>
          <w:sz w:val="22"/>
          <w:szCs w:val="28"/>
        </w:rPr>
      </w:pPr>
      <w:r>
        <w:rPr>
          <w:rFonts w:ascii="Arial" w:hAnsi="Arial" w:cs="Arial"/>
          <w:sz w:val="22"/>
          <w:szCs w:val="28"/>
        </w:rPr>
        <w:t xml:space="preserve">Mit der LED-Leiste RGB </w:t>
      </w:r>
      <w:proofErr w:type="spellStart"/>
      <w:r>
        <w:rPr>
          <w:rFonts w:ascii="Arial" w:hAnsi="Arial" w:cs="Arial"/>
          <w:sz w:val="22"/>
          <w:szCs w:val="28"/>
        </w:rPr>
        <w:t>Stripe</w:t>
      </w:r>
      <w:proofErr w:type="spellEnd"/>
      <w:r>
        <w:rPr>
          <w:rFonts w:ascii="Arial" w:hAnsi="Arial" w:cs="Arial"/>
          <w:sz w:val="22"/>
          <w:szCs w:val="28"/>
        </w:rPr>
        <w:t xml:space="preserve"> von Weinor sind bis zu </w:t>
      </w:r>
      <w:r w:rsidR="00811046">
        <w:rPr>
          <w:rFonts w:ascii="Arial" w:hAnsi="Arial" w:cs="Arial"/>
          <w:sz w:val="22"/>
          <w:szCs w:val="28"/>
        </w:rPr>
        <w:t xml:space="preserve">48 warme Farb- und </w:t>
      </w:r>
    </w:p>
    <w:p w14:paraId="0BA54BE0" w14:textId="258302E3" w:rsidR="002E6A63" w:rsidRDefault="00811046" w:rsidP="004663F9">
      <w:pPr>
        <w:spacing w:line="360" w:lineRule="auto"/>
        <w:rPr>
          <w:rFonts w:ascii="Arial" w:hAnsi="Arial" w:cs="Arial"/>
          <w:sz w:val="22"/>
          <w:szCs w:val="28"/>
        </w:rPr>
      </w:pPr>
      <w:r>
        <w:rPr>
          <w:rFonts w:ascii="Arial" w:hAnsi="Arial" w:cs="Arial"/>
          <w:sz w:val="22"/>
          <w:szCs w:val="28"/>
        </w:rPr>
        <w:t xml:space="preserve">drei </w:t>
      </w:r>
      <w:proofErr w:type="spellStart"/>
      <w:r w:rsidR="001F2096" w:rsidRPr="009A5273">
        <w:rPr>
          <w:rFonts w:ascii="Arial" w:hAnsi="Arial" w:cs="Arial"/>
          <w:sz w:val="22"/>
          <w:szCs w:val="28"/>
        </w:rPr>
        <w:t>Weißtöne</w:t>
      </w:r>
      <w:proofErr w:type="spellEnd"/>
      <w:r w:rsidR="001F2096" w:rsidRPr="009A5273">
        <w:rPr>
          <w:rFonts w:ascii="Arial" w:hAnsi="Arial" w:cs="Arial"/>
          <w:sz w:val="22"/>
          <w:szCs w:val="28"/>
        </w:rPr>
        <w:t xml:space="preserve"> wählbar</w:t>
      </w:r>
      <w:r w:rsidR="001F2096">
        <w:rPr>
          <w:rFonts w:ascii="Arial" w:hAnsi="Arial" w:cs="Arial"/>
          <w:sz w:val="22"/>
          <w:szCs w:val="28"/>
        </w:rPr>
        <w:t>.</w:t>
      </w:r>
    </w:p>
    <w:p w14:paraId="588D80DF" w14:textId="77777777" w:rsidR="00683942" w:rsidRDefault="00683942" w:rsidP="004663F9">
      <w:pPr>
        <w:spacing w:line="360" w:lineRule="auto"/>
        <w:rPr>
          <w:rFonts w:ascii="Arial" w:hAnsi="Arial" w:cs="Arial"/>
          <w:b/>
          <w:sz w:val="22"/>
          <w:szCs w:val="22"/>
        </w:rPr>
      </w:pPr>
    </w:p>
    <w:p w14:paraId="5F5C9442" w14:textId="77777777" w:rsidR="00377D6C" w:rsidRDefault="00377D6C" w:rsidP="004663F9">
      <w:pPr>
        <w:spacing w:line="360" w:lineRule="auto"/>
        <w:rPr>
          <w:rFonts w:ascii="Arial" w:hAnsi="Arial" w:cs="Arial"/>
          <w:sz w:val="22"/>
          <w:szCs w:val="22"/>
        </w:rPr>
      </w:pPr>
    </w:p>
    <w:p w14:paraId="7DB0978B" w14:textId="77777777" w:rsidR="001F2096" w:rsidRDefault="001F2096" w:rsidP="004663F9">
      <w:pPr>
        <w:spacing w:line="360" w:lineRule="auto"/>
        <w:rPr>
          <w:rFonts w:ascii="Arial" w:hAnsi="Arial" w:cs="Arial"/>
          <w:sz w:val="22"/>
          <w:szCs w:val="22"/>
        </w:rPr>
      </w:pPr>
    </w:p>
    <w:p w14:paraId="7AB29B17" w14:textId="77777777" w:rsidR="001F2096" w:rsidRPr="00272510" w:rsidRDefault="00697469" w:rsidP="004663F9">
      <w:pPr>
        <w:spacing w:line="360" w:lineRule="auto"/>
        <w:rPr>
          <w:rFonts w:ascii="Arial" w:hAnsi="Arial" w:cs="Arial"/>
          <w:sz w:val="22"/>
          <w:szCs w:val="22"/>
        </w:rPr>
      </w:pPr>
      <w:r>
        <w:rPr>
          <w:rFonts w:ascii="Arial" w:hAnsi="Arial" w:cs="Arial"/>
          <w:noProof/>
          <w:sz w:val="22"/>
          <w:szCs w:val="22"/>
        </w:rPr>
        <w:drawing>
          <wp:inline distT="0" distB="0" distL="0" distR="0" wp14:anchorId="4CDA6014" wp14:editId="70A4B79A">
            <wp:extent cx="2967994" cy="2225615"/>
            <wp:effectExtent l="0" t="0" r="381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ichtleiste_RGB_Stripe_fp_2.jpg"/>
                    <pic:cNvPicPr/>
                  </pic:nvPicPr>
                  <pic:blipFill>
                    <a:blip r:embed="rId9">
                      <a:extLst>
                        <a:ext uri="{28A0092B-C50C-407E-A947-70E740481C1C}">
                          <a14:useLocalDpi xmlns:a14="http://schemas.microsoft.com/office/drawing/2010/main" val="0"/>
                        </a:ext>
                      </a:extLst>
                    </a:blip>
                    <a:stretch>
                      <a:fillRect/>
                    </a:stretch>
                  </pic:blipFill>
                  <pic:spPr>
                    <a:xfrm>
                      <a:off x="0" y="0"/>
                      <a:ext cx="2973837" cy="2229996"/>
                    </a:xfrm>
                    <a:prstGeom prst="rect">
                      <a:avLst/>
                    </a:prstGeom>
                  </pic:spPr>
                </pic:pic>
              </a:graphicData>
            </a:graphic>
          </wp:inline>
        </w:drawing>
      </w:r>
    </w:p>
    <w:p w14:paraId="30F4BB44" w14:textId="77777777" w:rsidR="00C84459" w:rsidRPr="00A337AA" w:rsidRDefault="002E6A63" w:rsidP="00C84459">
      <w:pPr>
        <w:spacing w:line="360" w:lineRule="auto"/>
        <w:rPr>
          <w:rFonts w:ascii="Arial" w:hAnsi="Arial" w:cs="Arial"/>
          <w:sz w:val="22"/>
          <w:szCs w:val="22"/>
        </w:rPr>
      </w:pPr>
      <w:r>
        <w:rPr>
          <w:rFonts w:ascii="Arial" w:hAnsi="Arial" w:cs="Arial"/>
          <w:b/>
          <w:sz w:val="22"/>
          <w:szCs w:val="22"/>
        </w:rPr>
        <w:t>Bild 2</w:t>
      </w:r>
      <w:r w:rsidR="00C84459" w:rsidRPr="006C3E71">
        <w:rPr>
          <w:rFonts w:ascii="Arial" w:hAnsi="Arial" w:cs="Arial"/>
          <w:b/>
          <w:sz w:val="22"/>
          <w:szCs w:val="22"/>
        </w:rPr>
        <w:t>:</w:t>
      </w:r>
    </w:p>
    <w:p w14:paraId="344E4F74" w14:textId="77777777" w:rsidR="00C60590" w:rsidRDefault="001959FA" w:rsidP="001F2096">
      <w:pPr>
        <w:spacing w:line="360" w:lineRule="auto"/>
        <w:rPr>
          <w:rFonts w:ascii="Arial" w:hAnsi="Arial" w:cs="Arial"/>
          <w:sz w:val="22"/>
          <w:szCs w:val="22"/>
        </w:rPr>
      </w:pPr>
      <w:r>
        <w:rPr>
          <w:rFonts w:ascii="Arial" w:hAnsi="Arial" w:cs="Arial"/>
          <w:sz w:val="22"/>
          <w:szCs w:val="22"/>
        </w:rPr>
        <w:t xml:space="preserve">Schlank eckig und klein: </w:t>
      </w:r>
      <w:r w:rsidR="001F2096">
        <w:rPr>
          <w:rFonts w:ascii="Arial" w:hAnsi="Arial" w:cs="Arial"/>
          <w:sz w:val="22"/>
          <w:szCs w:val="22"/>
        </w:rPr>
        <w:t xml:space="preserve">Die </w:t>
      </w:r>
      <w:r w:rsidR="001F2096" w:rsidRPr="001F2096">
        <w:rPr>
          <w:rFonts w:ascii="Arial" w:hAnsi="Arial" w:cs="Arial"/>
          <w:sz w:val="22"/>
          <w:szCs w:val="22"/>
        </w:rPr>
        <w:t xml:space="preserve">LED-Leiste RGB </w:t>
      </w:r>
      <w:proofErr w:type="spellStart"/>
      <w:r w:rsidR="001F2096" w:rsidRPr="001F2096">
        <w:rPr>
          <w:rFonts w:ascii="Arial" w:hAnsi="Arial" w:cs="Arial"/>
          <w:sz w:val="22"/>
          <w:szCs w:val="22"/>
        </w:rPr>
        <w:t>Stripe</w:t>
      </w:r>
      <w:proofErr w:type="spellEnd"/>
      <w:r w:rsidR="001F2096">
        <w:rPr>
          <w:rFonts w:ascii="Arial" w:hAnsi="Arial" w:cs="Arial"/>
          <w:sz w:val="22"/>
          <w:szCs w:val="22"/>
        </w:rPr>
        <w:t xml:space="preserve"> überzeugt durch ihre </w:t>
      </w:r>
    </w:p>
    <w:p w14:paraId="37C0E78F" w14:textId="179B1A58" w:rsidR="0089338A" w:rsidRDefault="001F2096" w:rsidP="001F2096">
      <w:pPr>
        <w:spacing w:line="360" w:lineRule="auto"/>
        <w:rPr>
          <w:rFonts w:ascii="Arial" w:hAnsi="Arial" w:cs="Arial"/>
          <w:sz w:val="22"/>
          <w:szCs w:val="22"/>
        </w:rPr>
      </w:pPr>
      <w:r>
        <w:rPr>
          <w:rFonts w:ascii="Arial" w:hAnsi="Arial" w:cs="Arial"/>
          <w:sz w:val="22"/>
          <w:szCs w:val="22"/>
        </w:rPr>
        <w:t>moderne Formgebung.</w:t>
      </w:r>
    </w:p>
    <w:p w14:paraId="115FED7E" w14:textId="77777777" w:rsidR="00697469" w:rsidRDefault="00697469" w:rsidP="004663F9">
      <w:pPr>
        <w:spacing w:line="360" w:lineRule="auto"/>
        <w:rPr>
          <w:rFonts w:ascii="Arial" w:hAnsi="Arial" w:cs="Arial"/>
          <w:i/>
          <w:sz w:val="22"/>
          <w:szCs w:val="22"/>
        </w:rPr>
      </w:pPr>
    </w:p>
    <w:p w14:paraId="2826BF09" w14:textId="77777777" w:rsidR="001F2096" w:rsidRDefault="00697469" w:rsidP="004663F9">
      <w:pPr>
        <w:spacing w:line="360" w:lineRule="auto"/>
        <w:rPr>
          <w:rFonts w:ascii="Arial" w:hAnsi="Arial" w:cs="Arial"/>
          <w:b/>
          <w:sz w:val="22"/>
          <w:szCs w:val="22"/>
        </w:rPr>
      </w:pPr>
      <w:r>
        <w:rPr>
          <w:rFonts w:ascii="Arial" w:hAnsi="Arial" w:cs="Arial"/>
          <w:b/>
          <w:noProof/>
          <w:sz w:val="22"/>
          <w:szCs w:val="22"/>
        </w:rPr>
        <w:lastRenderedPageBreak/>
        <w:drawing>
          <wp:inline distT="0" distB="0" distL="0" distR="0" wp14:anchorId="7A249510" wp14:editId="68778C68">
            <wp:extent cx="3200400" cy="2399889"/>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ichtleiste_RGB_Stripe_fp_3.jpg"/>
                    <pic:cNvPicPr/>
                  </pic:nvPicPr>
                  <pic:blipFill>
                    <a:blip r:embed="rId10">
                      <a:extLst>
                        <a:ext uri="{28A0092B-C50C-407E-A947-70E740481C1C}">
                          <a14:useLocalDpi xmlns:a14="http://schemas.microsoft.com/office/drawing/2010/main" val="0"/>
                        </a:ext>
                      </a:extLst>
                    </a:blip>
                    <a:stretch>
                      <a:fillRect/>
                    </a:stretch>
                  </pic:blipFill>
                  <pic:spPr>
                    <a:xfrm>
                      <a:off x="0" y="0"/>
                      <a:ext cx="3199688" cy="2399355"/>
                    </a:xfrm>
                    <a:prstGeom prst="rect">
                      <a:avLst/>
                    </a:prstGeom>
                  </pic:spPr>
                </pic:pic>
              </a:graphicData>
            </a:graphic>
          </wp:inline>
        </w:drawing>
      </w:r>
    </w:p>
    <w:p w14:paraId="717B81F3" w14:textId="77777777" w:rsidR="00C84459" w:rsidRDefault="002E6A63" w:rsidP="004663F9">
      <w:pPr>
        <w:spacing w:line="360" w:lineRule="auto"/>
        <w:rPr>
          <w:rFonts w:ascii="Arial" w:hAnsi="Arial" w:cs="Arial"/>
          <w:b/>
          <w:sz w:val="22"/>
          <w:szCs w:val="22"/>
        </w:rPr>
      </w:pPr>
      <w:r>
        <w:rPr>
          <w:rFonts w:ascii="Arial" w:hAnsi="Arial" w:cs="Arial"/>
          <w:b/>
          <w:sz w:val="22"/>
          <w:szCs w:val="22"/>
        </w:rPr>
        <w:t>Bild 3</w:t>
      </w:r>
      <w:r w:rsidR="00C84459" w:rsidRPr="00C84459">
        <w:rPr>
          <w:rFonts w:ascii="Arial" w:hAnsi="Arial" w:cs="Arial"/>
          <w:b/>
          <w:sz w:val="22"/>
          <w:szCs w:val="22"/>
        </w:rPr>
        <w:t>:</w:t>
      </w:r>
    </w:p>
    <w:p w14:paraId="2A3544A2" w14:textId="77777777" w:rsidR="00BE6744" w:rsidRDefault="001F2096" w:rsidP="00377D6C">
      <w:pPr>
        <w:spacing w:line="360" w:lineRule="auto"/>
        <w:rPr>
          <w:rFonts w:ascii="Arial" w:hAnsi="Arial" w:cs="Arial"/>
          <w:b/>
          <w:sz w:val="22"/>
          <w:szCs w:val="22"/>
        </w:rPr>
      </w:pPr>
      <w:r>
        <w:rPr>
          <w:rFonts w:ascii="Arial" w:hAnsi="Arial" w:cs="Arial"/>
          <w:sz w:val="22"/>
          <w:szCs w:val="28"/>
        </w:rPr>
        <w:t>Die RGB-Funksteuerung sitzt</w:t>
      </w:r>
      <w:r w:rsidRPr="009A5273">
        <w:rPr>
          <w:rFonts w:ascii="Arial" w:hAnsi="Arial" w:cs="Arial"/>
          <w:sz w:val="22"/>
          <w:szCs w:val="28"/>
        </w:rPr>
        <w:t xml:space="preserve"> geschützt im kompakten Lichtleistengehäuse</w:t>
      </w:r>
      <w:r>
        <w:rPr>
          <w:rFonts w:ascii="Arial" w:hAnsi="Arial" w:cs="Arial"/>
          <w:sz w:val="22"/>
          <w:szCs w:val="28"/>
        </w:rPr>
        <w:t>.</w:t>
      </w:r>
    </w:p>
    <w:p w14:paraId="5896D058" w14:textId="77777777" w:rsidR="00377D6C" w:rsidRDefault="00377D6C" w:rsidP="00377D6C">
      <w:pPr>
        <w:spacing w:line="360" w:lineRule="auto"/>
        <w:rPr>
          <w:rFonts w:ascii="Arial" w:hAnsi="Arial" w:cs="Arial"/>
          <w:sz w:val="22"/>
          <w:szCs w:val="22"/>
        </w:rPr>
      </w:pPr>
    </w:p>
    <w:p w14:paraId="2CC3A37A" w14:textId="77777777" w:rsidR="001F2096" w:rsidRDefault="001F2096" w:rsidP="00377D6C">
      <w:pPr>
        <w:spacing w:line="360" w:lineRule="auto"/>
        <w:rPr>
          <w:rFonts w:ascii="Arial" w:hAnsi="Arial" w:cs="Arial"/>
          <w:sz w:val="22"/>
          <w:szCs w:val="22"/>
        </w:rPr>
      </w:pPr>
    </w:p>
    <w:p w14:paraId="68633B30" w14:textId="77777777" w:rsidR="001F2096" w:rsidRDefault="00697469" w:rsidP="00377D6C">
      <w:pPr>
        <w:spacing w:line="360" w:lineRule="auto"/>
        <w:rPr>
          <w:rFonts w:ascii="Arial" w:hAnsi="Arial" w:cs="Arial"/>
          <w:sz w:val="22"/>
          <w:szCs w:val="22"/>
        </w:rPr>
      </w:pPr>
      <w:r>
        <w:rPr>
          <w:rFonts w:ascii="Arial" w:hAnsi="Arial" w:cs="Arial"/>
          <w:noProof/>
          <w:sz w:val="22"/>
          <w:szCs w:val="22"/>
        </w:rPr>
        <w:drawing>
          <wp:inline distT="0" distB="0" distL="0" distR="0" wp14:anchorId="4D526CE3" wp14:editId="6E282B03">
            <wp:extent cx="3163560" cy="2372264"/>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ichtleiste_RGB_Stripe_fp_4.jpg"/>
                    <pic:cNvPicPr/>
                  </pic:nvPicPr>
                  <pic:blipFill>
                    <a:blip r:embed="rId11">
                      <a:extLst>
                        <a:ext uri="{28A0092B-C50C-407E-A947-70E740481C1C}">
                          <a14:useLocalDpi xmlns:a14="http://schemas.microsoft.com/office/drawing/2010/main" val="0"/>
                        </a:ext>
                      </a:extLst>
                    </a:blip>
                    <a:stretch>
                      <a:fillRect/>
                    </a:stretch>
                  </pic:blipFill>
                  <pic:spPr>
                    <a:xfrm>
                      <a:off x="0" y="0"/>
                      <a:ext cx="3162856" cy="2371736"/>
                    </a:xfrm>
                    <a:prstGeom prst="rect">
                      <a:avLst/>
                    </a:prstGeom>
                  </pic:spPr>
                </pic:pic>
              </a:graphicData>
            </a:graphic>
          </wp:inline>
        </w:drawing>
      </w:r>
    </w:p>
    <w:p w14:paraId="41E27F4C" w14:textId="77777777" w:rsidR="00C84459" w:rsidRDefault="002E6A63" w:rsidP="00C84459">
      <w:pPr>
        <w:spacing w:line="360" w:lineRule="auto"/>
        <w:rPr>
          <w:rFonts w:ascii="Arial" w:hAnsi="Arial" w:cs="Arial"/>
          <w:b/>
          <w:sz w:val="22"/>
          <w:szCs w:val="22"/>
        </w:rPr>
      </w:pPr>
      <w:r>
        <w:rPr>
          <w:rFonts w:ascii="Arial" w:hAnsi="Arial" w:cs="Arial"/>
          <w:b/>
          <w:sz w:val="22"/>
          <w:szCs w:val="22"/>
        </w:rPr>
        <w:t>Bild 4</w:t>
      </w:r>
      <w:r w:rsidR="00C84459" w:rsidRPr="001A4AA8">
        <w:rPr>
          <w:rFonts w:ascii="Arial" w:hAnsi="Arial" w:cs="Arial"/>
          <w:b/>
          <w:sz w:val="22"/>
          <w:szCs w:val="22"/>
        </w:rPr>
        <w:t>:</w:t>
      </w:r>
    </w:p>
    <w:p w14:paraId="4077B621" w14:textId="77777777" w:rsidR="00C60590" w:rsidRDefault="001F2096" w:rsidP="00C84459">
      <w:pPr>
        <w:spacing w:line="360" w:lineRule="auto"/>
        <w:rPr>
          <w:rFonts w:ascii="Arial" w:hAnsi="Arial" w:cs="Arial"/>
          <w:sz w:val="22"/>
          <w:szCs w:val="22"/>
        </w:rPr>
      </w:pPr>
      <w:r>
        <w:rPr>
          <w:rFonts w:ascii="Arial" w:hAnsi="Arial" w:cs="Arial"/>
          <w:sz w:val="22"/>
          <w:szCs w:val="22"/>
        </w:rPr>
        <w:t xml:space="preserve">Mit dem neuen Handsender </w:t>
      </w:r>
      <w:proofErr w:type="spellStart"/>
      <w:r>
        <w:rPr>
          <w:rFonts w:ascii="Arial" w:hAnsi="Arial" w:cs="Arial"/>
          <w:sz w:val="22"/>
          <w:szCs w:val="22"/>
        </w:rPr>
        <w:t>BiEasy</w:t>
      </w:r>
      <w:proofErr w:type="spellEnd"/>
      <w:r>
        <w:rPr>
          <w:rFonts w:ascii="Arial" w:hAnsi="Arial" w:cs="Arial"/>
          <w:sz w:val="22"/>
          <w:szCs w:val="22"/>
        </w:rPr>
        <w:t xml:space="preserve"> 15M Go! können alle Weinor</w:t>
      </w:r>
      <w:r w:rsidR="00A433CA">
        <w:rPr>
          <w:rFonts w:ascii="Arial" w:hAnsi="Arial" w:cs="Arial"/>
          <w:sz w:val="22"/>
          <w:szCs w:val="22"/>
        </w:rPr>
        <w:t>-P</w:t>
      </w:r>
      <w:r>
        <w:rPr>
          <w:rFonts w:ascii="Arial" w:hAnsi="Arial" w:cs="Arial"/>
          <w:sz w:val="22"/>
          <w:szCs w:val="22"/>
        </w:rPr>
        <w:t xml:space="preserve">rodukte </w:t>
      </w:r>
    </w:p>
    <w:p w14:paraId="293A5ECD" w14:textId="3B4AD26F" w:rsidR="002E6A63" w:rsidRPr="001F2096" w:rsidRDefault="001F2096" w:rsidP="00C84459">
      <w:pPr>
        <w:spacing w:line="360" w:lineRule="auto"/>
        <w:rPr>
          <w:rFonts w:ascii="Arial" w:hAnsi="Arial" w:cs="Arial"/>
          <w:sz w:val="22"/>
          <w:szCs w:val="22"/>
        </w:rPr>
      </w:pPr>
      <w:r>
        <w:rPr>
          <w:rFonts w:ascii="Arial" w:hAnsi="Arial" w:cs="Arial"/>
          <w:sz w:val="22"/>
          <w:szCs w:val="22"/>
        </w:rPr>
        <w:t>gesteuert und die Beleuchtung gedimmt werden.</w:t>
      </w:r>
    </w:p>
    <w:p w14:paraId="3F53B04B" w14:textId="77777777" w:rsidR="004663F9" w:rsidRDefault="004663F9" w:rsidP="004663F9">
      <w:pPr>
        <w:spacing w:line="360" w:lineRule="auto"/>
        <w:rPr>
          <w:rFonts w:ascii="Arial" w:hAnsi="Arial" w:cs="Arial"/>
          <w:sz w:val="22"/>
          <w:szCs w:val="22"/>
        </w:rPr>
      </w:pPr>
    </w:p>
    <w:p w14:paraId="089F1493" w14:textId="77777777" w:rsidR="004663F9" w:rsidRPr="00160BBB" w:rsidRDefault="004663F9" w:rsidP="004663F9">
      <w:pPr>
        <w:spacing w:line="360" w:lineRule="auto"/>
        <w:rPr>
          <w:rFonts w:ascii="Arial" w:hAnsi="Arial" w:cs="Arial"/>
          <w:sz w:val="22"/>
          <w:szCs w:val="22"/>
          <w:lang w:val="en-US"/>
        </w:rPr>
      </w:pPr>
      <w:proofErr w:type="spellStart"/>
      <w:r w:rsidRPr="00160BBB">
        <w:rPr>
          <w:rFonts w:ascii="Arial" w:hAnsi="Arial" w:cs="Arial"/>
          <w:sz w:val="22"/>
          <w:szCs w:val="22"/>
          <w:lang w:val="en-US"/>
        </w:rPr>
        <w:t>Fotos</w:t>
      </w:r>
      <w:proofErr w:type="spellEnd"/>
      <w:r w:rsidRPr="00160BBB">
        <w:rPr>
          <w:rFonts w:ascii="Arial" w:hAnsi="Arial" w:cs="Arial"/>
          <w:sz w:val="22"/>
          <w:szCs w:val="22"/>
          <w:lang w:val="en-US"/>
        </w:rPr>
        <w:t xml:space="preserve">: </w:t>
      </w:r>
      <w:r w:rsidR="00160BBB" w:rsidRPr="00160BBB">
        <w:rPr>
          <w:rFonts w:ascii="Arial" w:hAnsi="Arial" w:cs="Arial"/>
          <w:sz w:val="22"/>
          <w:szCs w:val="22"/>
          <w:lang w:val="en-US"/>
        </w:rPr>
        <w:t>Weinor</w:t>
      </w:r>
      <w:r w:rsidRPr="00160BBB">
        <w:rPr>
          <w:rFonts w:ascii="Arial" w:hAnsi="Arial" w:cs="Arial"/>
          <w:sz w:val="22"/>
          <w:szCs w:val="22"/>
          <w:lang w:val="en-US"/>
        </w:rPr>
        <w:t xml:space="preserve"> GmbH &amp; Co. KG </w:t>
      </w:r>
    </w:p>
    <w:p w14:paraId="59E51162" w14:textId="77777777" w:rsidR="006B5BC1" w:rsidRPr="00160BBB" w:rsidRDefault="006B5BC1" w:rsidP="004663F9">
      <w:pPr>
        <w:rPr>
          <w:rFonts w:ascii="Arial" w:hAnsi="Arial" w:cs="Arial"/>
          <w:sz w:val="22"/>
          <w:szCs w:val="22"/>
          <w:lang w:val="en-US"/>
        </w:rPr>
      </w:pPr>
    </w:p>
    <w:sectPr w:rsidR="006B5BC1" w:rsidRPr="00160BBB" w:rsidSect="00683942">
      <w:headerReference w:type="default" r:id="rId12"/>
      <w:pgSz w:w="11906" w:h="16838"/>
      <w:pgMar w:top="3544" w:right="2692"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197B87" w14:textId="77777777" w:rsidR="00D45100" w:rsidRDefault="00D45100" w:rsidP="006B5BC1">
      <w:r>
        <w:separator/>
      </w:r>
    </w:p>
  </w:endnote>
  <w:endnote w:type="continuationSeparator" w:id="0">
    <w:p w14:paraId="015AE50A" w14:textId="77777777" w:rsidR="00D45100" w:rsidRDefault="00D45100" w:rsidP="006B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utiger Neue LT W1G Book">
    <w:altName w:val="Frutiger Neue LT W1G Book"/>
    <w:panose1 w:val="00000000000000000000"/>
    <w:charset w:val="00"/>
    <w:family w:val="swiss"/>
    <w:notTrueType/>
    <w:pitch w:val="variable"/>
    <w:sig w:usb0="A00002AF" w:usb1="5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FD74F" w14:textId="77777777" w:rsidR="00D45100" w:rsidRDefault="00D45100" w:rsidP="006B5BC1">
      <w:r>
        <w:separator/>
      </w:r>
    </w:p>
  </w:footnote>
  <w:footnote w:type="continuationSeparator" w:id="0">
    <w:p w14:paraId="49D41972" w14:textId="77777777" w:rsidR="00D45100" w:rsidRDefault="00D45100" w:rsidP="006B5B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247B5" w14:textId="77777777" w:rsidR="00E15CF1" w:rsidRDefault="00E15CF1">
    <w:pPr>
      <w:pStyle w:val="Kopfzeile"/>
    </w:pPr>
    <w:r>
      <w:rPr>
        <w:noProof/>
      </w:rPr>
      <w:drawing>
        <wp:inline distT="0" distB="0" distL="0" distR="0" wp14:anchorId="33C13559" wp14:editId="16285C1E">
          <wp:extent cx="1098550" cy="1373892"/>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ogo_neu_Claim_un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864" cy="137803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7">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1">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3">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4">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6">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7">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abstractNumId w:val="8"/>
  </w:num>
  <w:num w:numId="2">
    <w:abstractNumId w:val="14"/>
  </w:num>
  <w:num w:numId="3">
    <w:abstractNumId w:val="10"/>
  </w:num>
  <w:num w:numId="4">
    <w:abstractNumId w:val="4"/>
  </w:num>
  <w:num w:numId="5">
    <w:abstractNumId w:val="11"/>
  </w:num>
  <w:num w:numId="6">
    <w:abstractNumId w:val="15"/>
  </w:num>
  <w:num w:numId="7">
    <w:abstractNumId w:val="13"/>
  </w:num>
  <w:num w:numId="8">
    <w:abstractNumId w:val="5"/>
  </w:num>
  <w:num w:numId="9">
    <w:abstractNumId w:val="6"/>
  </w:num>
  <w:num w:numId="10">
    <w:abstractNumId w:val="7"/>
  </w:num>
  <w:num w:numId="11">
    <w:abstractNumId w:val="16"/>
  </w:num>
  <w:num w:numId="12">
    <w:abstractNumId w:val="17"/>
  </w:num>
  <w:num w:numId="13">
    <w:abstractNumId w:val="12"/>
  </w:num>
  <w:num w:numId="14">
    <w:abstractNumId w:val="0"/>
  </w:num>
  <w:num w:numId="15">
    <w:abstractNumId w:val="1"/>
  </w:num>
  <w:num w:numId="16">
    <w:abstractNumId w:val="4"/>
  </w:num>
  <w:num w:numId="17">
    <w:abstractNumId w:val="9"/>
  </w:num>
  <w:num w:numId="18">
    <w:abstractNumId w:val="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D00"/>
    <w:rsid w:val="00017A8C"/>
    <w:rsid w:val="00032B3B"/>
    <w:rsid w:val="00091E62"/>
    <w:rsid w:val="000B3BC2"/>
    <w:rsid w:val="000E7C3D"/>
    <w:rsid w:val="000F3E63"/>
    <w:rsid w:val="00113571"/>
    <w:rsid w:val="00143189"/>
    <w:rsid w:val="001450D9"/>
    <w:rsid w:val="00153046"/>
    <w:rsid w:val="00160BBB"/>
    <w:rsid w:val="00162F74"/>
    <w:rsid w:val="00174E36"/>
    <w:rsid w:val="00175CF9"/>
    <w:rsid w:val="001959FA"/>
    <w:rsid w:val="0019702F"/>
    <w:rsid w:val="001A6512"/>
    <w:rsid w:val="001C47E1"/>
    <w:rsid w:val="001F2096"/>
    <w:rsid w:val="00206557"/>
    <w:rsid w:val="00212393"/>
    <w:rsid w:val="00224504"/>
    <w:rsid w:val="00273155"/>
    <w:rsid w:val="00275223"/>
    <w:rsid w:val="00291D2B"/>
    <w:rsid w:val="00294156"/>
    <w:rsid w:val="002947CC"/>
    <w:rsid w:val="002C4ACF"/>
    <w:rsid w:val="002D4526"/>
    <w:rsid w:val="002D5006"/>
    <w:rsid w:val="002E651C"/>
    <w:rsid w:val="002E6A63"/>
    <w:rsid w:val="002E7E51"/>
    <w:rsid w:val="00301C3D"/>
    <w:rsid w:val="0030415B"/>
    <w:rsid w:val="003215A3"/>
    <w:rsid w:val="003263DA"/>
    <w:rsid w:val="00345CAE"/>
    <w:rsid w:val="00366941"/>
    <w:rsid w:val="00377D6C"/>
    <w:rsid w:val="00381FF3"/>
    <w:rsid w:val="003975B9"/>
    <w:rsid w:val="003C03ED"/>
    <w:rsid w:val="00411D00"/>
    <w:rsid w:val="004608CE"/>
    <w:rsid w:val="004663F9"/>
    <w:rsid w:val="00485EA0"/>
    <w:rsid w:val="00497E7C"/>
    <w:rsid w:val="004B4755"/>
    <w:rsid w:val="004C7EE0"/>
    <w:rsid w:val="004E2221"/>
    <w:rsid w:val="004E2A6D"/>
    <w:rsid w:val="004F3BC1"/>
    <w:rsid w:val="004F57CE"/>
    <w:rsid w:val="005358BA"/>
    <w:rsid w:val="00535939"/>
    <w:rsid w:val="00536860"/>
    <w:rsid w:val="00556A22"/>
    <w:rsid w:val="00564E3B"/>
    <w:rsid w:val="00592EDE"/>
    <w:rsid w:val="005E7AD9"/>
    <w:rsid w:val="006119BF"/>
    <w:rsid w:val="00623AF0"/>
    <w:rsid w:val="00642EEC"/>
    <w:rsid w:val="00664FEF"/>
    <w:rsid w:val="00665987"/>
    <w:rsid w:val="00683942"/>
    <w:rsid w:val="00684EC8"/>
    <w:rsid w:val="00697469"/>
    <w:rsid w:val="006A17F6"/>
    <w:rsid w:val="006B5BC1"/>
    <w:rsid w:val="006C2F31"/>
    <w:rsid w:val="006C315E"/>
    <w:rsid w:val="006D5855"/>
    <w:rsid w:val="006E69DD"/>
    <w:rsid w:val="00717E97"/>
    <w:rsid w:val="00723E0E"/>
    <w:rsid w:val="00790789"/>
    <w:rsid w:val="00795094"/>
    <w:rsid w:val="007A41D7"/>
    <w:rsid w:val="007A65E3"/>
    <w:rsid w:val="007B5633"/>
    <w:rsid w:val="007D2F7D"/>
    <w:rsid w:val="0080071E"/>
    <w:rsid w:val="00811046"/>
    <w:rsid w:val="00817203"/>
    <w:rsid w:val="008244EB"/>
    <w:rsid w:val="00850D4C"/>
    <w:rsid w:val="008929F1"/>
    <w:rsid w:val="0089338A"/>
    <w:rsid w:val="00895FE4"/>
    <w:rsid w:val="00914024"/>
    <w:rsid w:val="0095514A"/>
    <w:rsid w:val="0096241F"/>
    <w:rsid w:val="00981757"/>
    <w:rsid w:val="009956F8"/>
    <w:rsid w:val="009A5273"/>
    <w:rsid w:val="009A6A10"/>
    <w:rsid w:val="009D2DD3"/>
    <w:rsid w:val="00A17CB0"/>
    <w:rsid w:val="00A26C52"/>
    <w:rsid w:val="00A337AA"/>
    <w:rsid w:val="00A41C9C"/>
    <w:rsid w:val="00A433CA"/>
    <w:rsid w:val="00A55887"/>
    <w:rsid w:val="00A62F3D"/>
    <w:rsid w:val="00A92281"/>
    <w:rsid w:val="00AD2AF0"/>
    <w:rsid w:val="00B00265"/>
    <w:rsid w:val="00B36EEE"/>
    <w:rsid w:val="00B47B1A"/>
    <w:rsid w:val="00B55C22"/>
    <w:rsid w:val="00B823B0"/>
    <w:rsid w:val="00BC0AC9"/>
    <w:rsid w:val="00BC14AF"/>
    <w:rsid w:val="00BD1380"/>
    <w:rsid w:val="00BD2E56"/>
    <w:rsid w:val="00BE6744"/>
    <w:rsid w:val="00BF1616"/>
    <w:rsid w:val="00C37B83"/>
    <w:rsid w:val="00C60590"/>
    <w:rsid w:val="00C60DEB"/>
    <w:rsid w:val="00C6141F"/>
    <w:rsid w:val="00C84459"/>
    <w:rsid w:val="00C91341"/>
    <w:rsid w:val="00CA0D7F"/>
    <w:rsid w:val="00CB5F37"/>
    <w:rsid w:val="00CC1FD1"/>
    <w:rsid w:val="00CD5ABB"/>
    <w:rsid w:val="00CF3A7D"/>
    <w:rsid w:val="00D052F7"/>
    <w:rsid w:val="00D27DB6"/>
    <w:rsid w:val="00D45100"/>
    <w:rsid w:val="00D80943"/>
    <w:rsid w:val="00DC01D5"/>
    <w:rsid w:val="00DE0FF1"/>
    <w:rsid w:val="00DF51FE"/>
    <w:rsid w:val="00E15CF1"/>
    <w:rsid w:val="00E3131A"/>
    <w:rsid w:val="00E54B4D"/>
    <w:rsid w:val="00EA40D8"/>
    <w:rsid w:val="00EE253B"/>
    <w:rsid w:val="00F2306F"/>
    <w:rsid w:val="00F24EF7"/>
    <w:rsid w:val="00F31437"/>
    <w:rsid w:val="00F50A46"/>
    <w:rsid w:val="00F535AD"/>
    <w:rsid w:val="00F679AD"/>
    <w:rsid w:val="00F76366"/>
    <w:rsid w:val="00F943DD"/>
    <w:rsid w:val="00FB493C"/>
    <w:rsid w:val="00FC282D"/>
    <w:rsid w:val="00FD0B6C"/>
    <w:rsid w:val="00FE187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7ACA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header" w:uiPriority="99"/>
    <w:lsdException w:name="caption"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header" w:uiPriority="99"/>
    <w:lsdException w:name="caption"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441</Words>
  <Characters>2783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3218</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chpae</cp:lastModifiedBy>
  <cp:revision>2</cp:revision>
  <cp:lastPrinted>2017-11-17T14:05:00Z</cp:lastPrinted>
  <dcterms:created xsi:type="dcterms:W3CDTF">2018-05-18T06:36:00Z</dcterms:created>
  <dcterms:modified xsi:type="dcterms:W3CDTF">2018-05-18T06:36:00Z</dcterms:modified>
</cp:coreProperties>
</file>